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000" w:firstRow="0" w:lastRow="0" w:firstColumn="0" w:lastColumn="0" w:noHBand="0" w:noVBand="0"/>
      </w:tblPr>
      <w:tblGrid>
        <w:gridCol w:w="7293"/>
        <w:gridCol w:w="8060"/>
      </w:tblGrid>
      <w:tr w:rsidR="00E82A1A" w:rsidRPr="00E75D78" w:rsidTr="00922F7F">
        <w:trPr>
          <w:trHeight w:val="997"/>
        </w:trPr>
        <w:tc>
          <w:tcPr>
            <w:tcW w:w="2375" w:type="pct"/>
          </w:tcPr>
          <w:p w:rsidR="00E82A1A" w:rsidRPr="00E75D78" w:rsidRDefault="00E82A1A" w:rsidP="00574B1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</w:rPr>
            </w:pPr>
          </w:p>
        </w:tc>
        <w:tc>
          <w:tcPr>
            <w:tcW w:w="2625" w:type="pct"/>
          </w:tcPr>
          <w:p w:rsidR="004A21CE" w:rsidRPr="004A21CE" w:rsidRDefault="004A21CE" w:rsidP="00C555C9">
            <w:pPr>
              <w:spacing w:after="0" w:line="240" w:lineRule="auto"/>
              <w:ind w:left="39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1CE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4A21CE" w:rsidRPr="004A21CE" w:rsidRDefault="004A21CE" w:rsidP="00C555C9">
            <w:pPr>
              <w:spacing w:after="0" w:line="240" w:lineRule="auto"/>
              <w:ind w:left="39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1CE">
              <w:rPr>
                <w:rFonts w:ascii="Times New Roman" w:hAnsi="Times New Roman" w:cs="Times New Roman"/>
                <w:sz w:val="24"/>
                <w:szCs w:val="24"/>
              </w:rPr>
              <w:t>к решению Земского собрания</w:t>
            </w:r>
          </w:p>
          <w:p w:rsidR="004A21CE" w:rsidRDefault="004A21CE" w:rsidP="00C555C9">
            <w:pPr>
              <w:spacing w:after="0" w:line="240" w:lineRule="auto"/>
              <w:ind w:left="39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1CE">
              <w:rPr>
                <w:rFonts w:ascii="Times New Roman" w:hAnsi="Times New Roman" w:cs="Times New Roman"/>
                <w:sz w:val="24"/>
                <w:szCs w:val="24"/>
              </w:rPr>
              <w:t xml:space="preserve">Городецкого муниципального округа </w:t>
            </w:r>
          </w:p>
          <w:p w:rsidR="004A21CE" w:rsidRDefault="004A21CE" w:rsidP="00C555C9">
            <w:pPr>
              <w:spacing w:after="0" w:line="240" w:lineRule="auto"/>
              <w:ind w:left="39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1CE">
              <w:rPr>
                <w:rFonts w:ascii="Times New Roman" w:hAnsi="Times New Roman" w:cs="Times New Roman"/>
                <w:sz w:val="24"/>
                <w:szCs w:val="24"/>
              </w:rPr>
              <w:t>Нижегородской области</w:t>
            </w:r>
          </w:p>
          <w:p w:rsidR="00E82A1A" w:rsidRPr="00E75D78" w:rsidRDefault="004A21CE" w:rsidP="00C555C9">
            <w:pPr>
              <w:spacing w:after="0" w:line="240" w:lineRule="auto"/>
              <w:ind w:left="3906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</w:rPr>
            </w:pPr>
            <w:r w:rsidRPr="004A21CE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066EF7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Pr="004A21CE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066EF7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</w:tc>
      </w:tr>
    </w:tbl>
    <w:p w:rsidR="00185A03" w:rsidRPr="00185A03" w:rsidRDefault="00185A03" w:rsidP="00574B16">
      <w:pPr>
        <w:spacing w:after="0" w:line="240" w:lineRule="auto"/>
        <w:ind w:left="9639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7293"/>
        <w:gridCol w:w="8060"/>
      </w:tblGrid>
      <w:tr w:rsidR="008B145F" w:rsidRPr="00E75D78" w:rsidTr="00DC501E">
        <w:trPr>
          <w:trHeight w:val="997"/>
        </w:trPr>
        <w:tc>
          <w:tcPr>
            <w:tcW w:w="2375" w:type="pct"/>
          </w:tcPr>
          <w:p w:rsidR="008B145F" w:rsidRPr="00E75D78" w:rsidRDefault="008B145F" w:rsidP="00DC501E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</w:rPr>
            </w:pPr>
          </w:p>
        </w:tc>
        <w:tc>
          <w:tcPr>
            <w:tcW w:w="2625" w:type="pct"/>
          </w:tcPr>
          <w:p w:rsidR="008B145F" w:rsidRPr="004A21CE" w:rsidRDefault="00313A24" w:rsidP="00DC501E">
            <w:pPr>
              <w:spacing w:after="0" w:line="240" w:lineRule="auto"/>
              <w:ind w:left="39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B145F" w:rsidRPr="004A21CE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8B14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8B145F" w:rsidRPr="004A21CE" w:rsidRDefault="008B145F" w:rsidP="00DC501E">
            <w:pPr>
              <w:spacing w:after="0" w:line="240" w:lineRule="auto"/>
              <w:ind w:left="39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1CE">
              <w:rPr>
                <w:rFonts w:ascii="Times New Roman" w:hAnsi="Times New Roman" w:cs="Times New Roman"/>
                <w:sz w:val="24"/>
                <w:szCs w:val="24"/>
              </w:rPr>
              <w:t>к решению Земского собрания</w:t>
            </w:r>
          </w:p>
          <w:p w:rsidR="008B145F" w:rsidRDefault="008B145F" w:rsidP="00DC501E">
            <w:pPr>
              <w:spacing w:after="0" w:line="240" w:lineRule="auto"/>
              <w:ind w:left="39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1CE">
              <w:rPr>
                <w:rFonts w:ascii="Times New Roman" w:hAnsi="Times New Roman" w:cs="Times New Roman"/>
                <w:sz w:val="24"/>
                <w:szCs w:val="24"/>
              </w:rPr>
              <w:t xml:space="preserve">Городецкого муниципального округа </w:t>
            </w:r>
          </w:p>
          <w:p w:rsidR="008B145F" w:rsidRDefault="008B145F" w:rsidP="00DC501E">
            <w:pPr>
              <w:spacing w:after="0" w:line="240" w:lineRule="auto"/>
              <w:ind w:left="390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21CE">
              <w:rPr>
                <w:rFonts w:ascii="Times New Roman" w:hAnsi="Times New Roman" w:cs="Times New Roman"/>
                <w:sz w:val="24"/>
                <w:szCs w:val="24"/>
              </w:rPr>
              <w:t>Нижегородской области</w:t>
            </w:r>
          </w:p>
          <w:p w:rsidR="008B145F" w:rsidRPr="00E75D78" w:rsidRDefault="008B145F" w:rsidP="008B145F">
            <w:pPr>
              <w:spacing w:after="0" w:line="240" w:lineRule="auto"/>
              <w:ind w:left="3906"/>
              <w:jc w:val="center"/>
              <w:rPr>
                <w:rFonts w:ascii="Times New Roman" w:eastAsia="Times New Roman" w:hAnsi="Times New Roman" w:cs="Times New Roman"/>
                <w:kern w:val="32"/>
                <w:sz w:val="28"/>
                <w:szCs w:val="28"/>
              </w:rPr>
            </w:pPr>
            <w:r w:rsidRPr="004A21CE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25.12.2025</w:t>
            </w:r>
            <w:r w:rsidRPr="004A21CE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</w:tr>
    </w:tbl>
    <w:p w:rsidR="008B145F" w:rsidRDefault="008B145F" w:rsidP="00574B16">
      <w:pPr>
        <w:spacing w:after="0" w:line="240" w:lineRule="auto"/>
        <w:ind w:left="9639"/>
        <w:jc w:val="center"/>
        <w:rPr>
          <w:rFonts w:ascii="Times New Roman" w:hAnsi="Times New Roman" w:cs="Times New Roman"/>
          <w:sz w:val="24"/>
          <w:szCs w:val="24"/>
        </w:rPr>
      </w:pPr>
    </w:p>
    <w:p w:rsidR="00185A03" w:rsidRPr="00185A03" w:rsidRDefault="00185A03" w:rsidP="00574B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5A03">
        <w:rPr>
          <w:rFonts w:ascii="Times New Roman" w:hAnsi="Times New Roman" w:cs="Times New Roman"/>
          <w:b/>
          <w:sz w:val="28"/>
          <w:szCs w:val="28"/>
        </w:rPr>
        <w:t xml:space="preserve">Ведомственная структура расходов </w:t>
      </w:r>
      <w:r w:rsidR="00695AD6">
        <w:rPr>
          <w:rFonts w:ascii="Times New Roman" w:hAnsi="Times New Roman" w:cs="Times New Roman"/>
          <w:b/>
          <w:sz w:val="28"/>
          <w:szCs w:val="28"/>
        </w:rPr>
        <w:t xml:space="preserve">бюджета </w:t>
      </w:r>
      <w:r w:rsidRPr="00185A03">
        <w:rPr>
          <w:rFonts w:ascii="Times New Roman" w:hAnsi="Times New Roman" w:cs="Times New Roman"/>
          <w:b/>
          <w:sz w:val="28"/>
          <w:szCs w:val="28"/>
        </w:rPr>
        <w:t>на 20</w:t>
      </w:r>
      <w:r w:rsidR="005827FF">
        <w:rPr>
          <w:rFonts w:ascii="Times New Roman" w:hAnsi="Times New Roman" w:cs="Times New Roman"/>
          <w:b/>
          <w:sz w:val="28"/>
          <w:szCs w:val="28"/>
        </w:rPr>
        <w:t>2</w:t>
      </w:r>
      <w:r w:rsidR="00F91A33">
        <w:rPr>
          <w:rFonts w:ascii="Times New Roman" w:hAnsi="Times New Roman" w:cs="Times New Roman"/>
          <w:b/>
          <w:sz w:val="28"/>
          <w:szCs w:val="28"/>
        </w:rPr>
        <w:t>6</w:t>
      </w:r>
      <w:r w:rsidR="00066E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85A03">
        <w:rPr>
          <w:rFonts w:ascii="Times New Roman" w:hAnsi="Times New Roman" w:cs="Times New Roman"/>
          <w:b/>
          <w:sz w:val="28"/>
          <w:szCs w:val="28"/>
        </w:rPr>
        <w:t>год</w:t>
      </w:r>
      <w:r w:rsidR="00066EF7">
        <w:rPr>
          <w:rFonts w:ascii="Times New Roman" w:hAnsi="Times New Roman" w:cs="Times New Roman"/>
          <w:b/>
          <w:sz w:val="28"/>
          <w:szCs w:val="28"/>
        </w:rPr>
        <w:t xml:space="preserve"> и</w:t>
      </w:r>
      <w:r w:rsidRPr="00185A03">
        <w:rPr>
          <w:rFonts w:ascii="Times New Roman" w:hAnsi="Times New Roman" w:cs="Times New Roman"/>
          <w:b/>
          <w:sz w:val="28"/>
          <w:szCs w:val="28"/>
        </w:rPr>
        <w:t xml:space="preserve"> на плановый период 20</w:t>
      </w:r>
      <w:r w:rsidR="005827FF">
        <w:rPr>
          <w:rFonts w:ascii="Times New Roman" w:hAnsi="Times New Roman" w:cs="Times New Roman"/>
          <w:b/>
          <w:sz w:val="28"/>
          <w:szCs w:val="28"/>
        </w:rPr>
        <w:t>2</w:t>
      </w:r>
      <w:r w:rsidR="00F91A33">
        <w:rPr>
          <w:rFonts w:ascii="Times New Roman" w:hAnsi="Times New Roman" w:cs="Times New Roman"/>
          <w:b/>
          <w:sz w:val="28"/>
          <w:szCs w:val="28"/>
        </w:rPr>
        <w:t>7</w:t>
      </w:r>
      <w:r w:rsidRPr="00185A03">
        <w:rPr>
          <w:rFonts w:ascii="Times New Roman" w:hAnsi="Times New Roman" w:cs="Times New Roman"/>
          <w:b/>
          <w:sz w:val="28"/>
          <w:szCs w:val="28"/>
        </w:rPr>
        <w:t xml:space="preserve"> и 20</w:t>
      </w:r>
      <w:r w:rsidR="00066EF7">
        <w:rPr>
          <w:rFonts w:ascii="Times New Roman" w:hAnsi="Times New Roman" w:cs="Times New Roman"/>
          <w:b/>
          <w:sz w:val="28"/>
          <w:szCs w:val="28"/>
        </w:rPr>
        <w:t>2</w:t>
      </w:r>
      <w:r w:rsidR="00F91A33">
        <w:rPr>
          <w:rFonts w:ascii="Times New Roman" w:hAnsi="Times New Roman" w:cs="Times New Roman"/>
          <w:b/>
          <w:sz w:val="28"/>
          <w:szCs w:val="28"/>
        </w:rPr>
        <w:t>8</w:t>
      </w:r>
      <w:r w:rsidRPr="00185A03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185A03" w:rsidRDefault="00185A03" w:rsidP="00574B1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5A03" w:rsidRDefault="00185A03" w:rsidP="00246B5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5260"/>
        <w:gridCol w:w="576"/>
        <w:gridCol w:w="506"/>
        <w:gridCol w:w="506"/>
        <w:gridCol w:w="456"/>
        <w:gridCol w:w="336"/>
        <w:gridCol w:w="583"/>
        <w:gridCol w:w="874"/>
        <w:gridCol w:w="790"/>
        <w:gridCol w:w="1752"/>
        <w:gridCol w:w="1843"/>
        <w:gridCol w:w="1701"/>
      </w:tblGrid>
      <w:tr w:rsidR="00953A47" w:rsidRPr="00953A47" w:rsidTr="00313A24">
        <w:trPr>
          <w:trHeight w:val="499"/>
          <w:tblHeader/>
        </w:trPr>
        <w:tc>
          <w:tcPr>
            <w:tcW w:w="5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462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7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2026 год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2027 год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2028 год</w:t>
            </w:r>
          </w:p>
        </w:tc>
      </w:tr>
      <w:tr w:rsidR="00953A47" w:rsidRPr="00953A47" w:rsidTr="00313A24">
        <w:trPr>
          <w:trHeight w:val="1320"/>
          <w:tblHeader/>
        </w:trPr>
        <w:tc>
          <w:tcPr>
            <w:tcW w:w="5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Ведомство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Раздел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Подраздел</w:t>
            </w:r>
          </w:p>
        </w:tc>
        <w:tc>
          <w:tcPr>
            <w:tcW w:w="224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Целевая статья расходов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Вид </w:t>
            </w: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расходов</w:t>
            </w:r>
          </w:p>
        </w:tc>
        <w:tc>
          <w:tcPr>
            <w:tcW w:w="17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 расходов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4 915 795,3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4 634 799,5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4 962 477,1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в том числе: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31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Условно утверждаемые расходы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278 372,7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511 978,9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2.</w:t>
            </w:r>
            <w:r w:rsidR="0031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Распределенные расходы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4 915 795,3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4 356 426,8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4 450 498,2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Управление финансов администрации Городецкого муниципального округа Нижегородской области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196 735,6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164 249,4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153 476,3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156 823,9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153 393,3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153 393,3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Обеспечение деятельности финансовых, налоговых и таможенных органов и органов финансового (финансовобюджетного) надзора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47 007,8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44 163,8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44 163,8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 w:rsidR="0031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Управление муниципальными финансами и муниципальным долгом Городецкого муниципального округа Нижегородской области</w:t>
            </w:r>
            <w:r w:rsidR="0031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47 007,8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44 163,8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44 163,8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реализации муниципальной программы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47 007,8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44 163,8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44 163,8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управления финансов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47 007,8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44 163,8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44 163,8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47 007,8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44 163,8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44 163,8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45 507,8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42 663,8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42 663,8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87 354,8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106 492,1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106 492,1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 w:rsidR="0031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Управление муниципальными финансами и муниципальным долгом Городецкого муниципального округа Нижегородской </w:t>
            </w: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области</w:t>
            </w:r>
            <w:r w:rsidR="0031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lastRenderedPageBreak/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87 354,8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106 492,1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106 492,1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совершенствование бюджетного процесса Городецкого муниципального округа Нижегородской области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87 354,8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106 492,1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106 492,1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Управление средствами резервного фонда администрации Городецкого округа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87 354,8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106 492,1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106 492,1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87 354,8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106 492,1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106 492,1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87 354,8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106 492,1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106 492,1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22 461,3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2 737,4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2 737,4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 w:rsidR="0031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Управление муниципальными финансами и муниципальным долгом Городецкого муниципального округа Нижегородской области</w:t>
            </w:r>
            <w:r w:rsidR="0031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22 461,3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2 737,4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2 737,4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совершенствование бюджетного процесса Городецкого муниципального округа Нижегородской области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22 161,3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2 437,4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2 437,4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бюджета муниципального округа, формирование и предоставление бюджетной отчетности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22 161,3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2 437,4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2 437,4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программного сопровождения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2 437,4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2 437,4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2 437,4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2 437,4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2 437,4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2 437,4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Оплата исполнительных листов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19 723,9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19 723,9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финансовой грамотности населения Городецкого муниципального округа Нижегородской области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Проведения конкурса творческих проектов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 для граждан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проведения конкурса творческих проектов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Бюджет для граждан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эффективности бюджетных расходов Городецкого муниципального округа Нижегородской области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эффективности внутреннего финансового контроля и внутреннего финансового аудита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повышение эффективности внутреннего финансового контроля и внутреннего финансового аудита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Модернизация муниципальной информационной системы управления общественными финансами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модернизацию муниципальной информационной системы управления общественными финансами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159,0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Обслуживание государственного и муниципального долга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39 911,7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10 856,1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83,0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39 911,7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10 856,1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83,0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 w:rsidR="0031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Управление муниципальными финансами и муниципальным долгом Городецкого муниципального округа Нижегородской области</w:t>
            </w:r>
            <w:r w:rsidR="0031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39 911,7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10 856,1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83,0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совершенствование бюджетного процесса Городецкого муниципального округа Нижегородской области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39 911,7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10 856,1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 по оптимизации муниципального долга, своевременное исполнение долговых обязательств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39 911,7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10 856,1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Процентные платежи по муниципальному долгу Городецкого округа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39 911,7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10 856,1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Обслуживание государственного (муниципального) долга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39 911,7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10 856,1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Управление культуры и туризма администрации Городецкого муниципального округа Нижегородской области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415 144,4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374 382,2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374 388,5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432,0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395,0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432,0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395,0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 w:rsidR="0031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Развитие культуры и туризма в Городецком муниципальном округе Нижегородской области</w:t>
            </w:r>
            <w:r w:rsidR="0031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432,0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395,0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туризма на территории Городецкого муниципального округа Нижегородской области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395,0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маркетинговой стратегии развития туризма: исследования, рекламное и информационное обеспечение, организация и прием рекламных туров, участие в выставках, конференциях и семинарах, создание маршрутов и др.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395,0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в области туризма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395,0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216,0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47 101,2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46 521,5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46 521,5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47 101,2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46 521,5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46 521,5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 w:rsidR="0031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Развитие культуры и туризма в Городецком муниципальном округе Нижегородской области</w:t>
            </w:r>
            <w:r w:rsidR="0031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47 101,2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46 521,5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46 521,5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культуры на территории Городецкого муниципального округа Нижегородской области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47 101,2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46 521,5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46 521,5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дополнительных предпрофессиональных программ в области искусств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33 244,1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31 511,3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31 511,3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33 244,1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31 511,3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31 511,3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33 244,1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31 511,3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31 511,3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дополнительных общеразвивающих программ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13 366,5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12 431,4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12 431,4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13 366,5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12 431,4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12 431,4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13 366,5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12 431,4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12 431,4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Комплексное организационно-хозяйственное обеспечение деятельности подведомственных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2 578,8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2 578,8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развития и укрепления материально-технической базы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25230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490,6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2 578,8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2 578,8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25230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472,7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2 578,8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2 578,8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25230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367 611,2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327 465,7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327 472,0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289 033,6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255 890,9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255 897,2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 w:rsidR="0031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Развитие культуры и туризма в Городецком муниципальном округе Нижегородской области</w:t>
            </w:r>
            <w:r w:rsidR="0031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288 564,6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255 260,9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255 267,2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культуры на территории Городецкого муниципального округа Нижегородской области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278 436,9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245 202,1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245 170,2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деятельности клубных формирований и формирований самодеятельного народного творчества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86 620,8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82 769,3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82 681,0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86 620,8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82 769,3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82 681,0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86 620,8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82 769,3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82 681,0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культурно-массовых мероприятий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74 001,8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66 617,3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66 682,2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74 001,8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66 617,3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66 682,2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74 001,8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66 617,3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66 682,2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Показ кинофильмов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3 622,0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3 620,9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3 619,8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3 622,0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3 620,9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3 619,8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3 622,0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3 620,9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3 619,8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маркетинговой стратегии развития культуры: исследования, издательская деятельность, участие в конференциях, 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семинарах, курсах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571,0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Проведение мероприятий в сфере культуры и (или) кинематографии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571,0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267,2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267,2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267,2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273,8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303,8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проектов различных уровней, направленных на популяризацию государственных праздников, памятных дат, иных социально-значимых культурных направлений: участие, организация и проведение конференций, круглых столов, праздников, фестивалей, конкурсов (в т.ч. направленных на сохранение и поддержку НХП)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12 506,8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11 470,5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11 475,7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в сфере культуры и (или) кинематографии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12 506,8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11 470,5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11 475,7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280,6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11 122,2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11 189,9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11 195,1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1 104,0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проектов различных уровней, направленных на признание социально успешных семей, формирование в обществе позитивного имиджа семьи с детьми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в сфере культуры и (или) кинематографии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различных уровней, в том числе направленных на укрепление социального статуса и социальной защищенности пожилых людей, на реализацию социокультурных потребностей, интеллектуального и творческого потенциала граждан старшего поколения, ветеранов боевых действий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в сфере культуры и (или) кинематографии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908,0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Публичный показ музейных предметов, музейных коллекций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14 583,2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14 357,4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14 234,8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музеев Городецкого округа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14 583,2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14 357,4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14 234,8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14 583,2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14 357,4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14 234,8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Формирование, учет, изучение, обеспечение физического сохранения и безопасности музейных предметов, музейных коллекций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8 458,3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7 829,5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7 918,1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музеев Городецкого округа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8 458,3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7 829,5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7 918,1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8 458,3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7 829,5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7 918,1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экспозиций (выставок) музеев, организация выездных выставок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4 138,1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3 993,3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4 013,6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музеев Городецкого округа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4 138,1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3 993,3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4 013,6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4 138,1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3 993,3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4 013,6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Библиотечное, библиографическое и информационное обслуживание пользователей 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библиотеки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25 676,2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26 031,1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26 031,1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библиотек Городецкого округа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25 676,2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26 031,1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26 031,1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25 676,2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26 031,1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26 031,1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Библиографическая обработка документов и создание каталогов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17 636,4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15 555,4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15 555,4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библиотек Городецкого округа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17 636,4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15 555,4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15 555,4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17 636,4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15 555,4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15 555,4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Комплексное организационно-хозяйственное обеспечение деятельности подведомственных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12 919,9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9 876,0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10 192,3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развития и укрепления материально-технической базы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25230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12 919,9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9 876,0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10 192,3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25230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5 354,2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9 876,0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10 192,3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25230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7 565,7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Модернизация библиотек в части комплектования книжных фондов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269,6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283,4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поддержку отрасли культуры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L5190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269,6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283,4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L5190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283,4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L5190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269,6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(уплата лизинговых платежей по договорам финансовой аренды (лизинга)) автомобилей подведомственными учреждениями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1 290,3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968,8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приобретение (уплату лизинговых платежей по договору финансовой аренды (лизинга)) автомобилей подведомственными учреждениями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1 290,3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968,8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1 290,3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1 290,3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968,8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Погашение задолженности по судебным актам, вступившим в законную силу, исполнительным документам подведомственных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2 889,9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погашение задолженности по судебным актам, вступившим в законную силу, исполнительным документам подведомственных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25251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2 889,9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бюджетным, 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25251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2 889,9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Модернизация учреждений культуры, включая создание детских культурно-просветительских центров на базе учреждений культуры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12 309,6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модернизацию учреждений культуры, включая создание детских культурно-просветительских центров на базе учреждений культуры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12 309,6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12 309,6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туризма на территории Городецкого муниципального округа Нижегородской области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10 127,7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10 058,8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10 097,0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Оказание туристско-информационных услуг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4 064,9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4 031,3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4 040,7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4 064,9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4 031,3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4 040,7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4 064,9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4 031,3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4 040,7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экскурсионного обслуживания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6 062,8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6 027,5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6 056,3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6 062,8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6 027,5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6 056,3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6 062,8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6 027,5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6 056,3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 w:rsidR="0031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Профилактика терроризма и экстремизма в Городецком муниципальном округе Нижегородской области</w:t>
            </w:r>
            <w:r w:rsidR="0031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469,0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630,0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защищенности объектов от террористических угроз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439,0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Оснащение объектов культуры и дополнительного образования детей системами видеонаблюдения (модернизация, ремонт, замена отдельных составляющих системы видеонаблюдения)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оснащение объектов культуры и дополнительного образования детей системами видеонаблюдения (модернизация, ремонт, замена отдельных составляющих системы видеонаблюдения)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Установка (модернизация, ремонт, замена отдельных составляющих) в учреждениях культуры и дополнительного образования охранной (охранно-пожарной) сигнализации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339,0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установку (модернизация, 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ремонт, замена отдельных составляющих) в учреждениях культуры и дополнительного образования охранной (охранно-пожарной) сигнализации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339,0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339,0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Установка в учреждениях культуры и дополнительного образования кнопок тревожной сигнализации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установку в учреждениях культуры и дополнительного образования кнопок тревожной сигнализации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Оснащение объектов культуры и дополнительного образования системами экстренного оповещения работников и посетителей о потенциальной угрозе возникновения или о возникновении чрезвычайной ситуации (модернизации, ремонт, замена отдельных составляющих)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оснащение объектов культуры и дополнительного образования системами экстренного оповещения работников и посетителей о потенциальной угрозе 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возникновения или о возникновении чрезвычайной ситуации (модернизации, ремонт, замена отдельных составляющих)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Профилактика распространения идеологии терроризма и экстремизма среди населения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Разработка электронных тематических презентаций и приобретение литературы антитеррористической направленности и по воспитанию толерантности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разработку электронных тематических презентаций и приобретение литературы антитеррористической направленности и по воспитанию толерантности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12028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12028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вопросы в области культуры, кинематографии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78 577,6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71 574,8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71 574,8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 w:rsidR="0031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Развитие культуры и туризма в Городецком муниципальном округе Нижегородской области</w:t>
            </w:r>
            <w:r w:rsidR="0031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78 577,6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71 574,8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71 574,8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Развитие культуры на 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территории Городецкого муниципального округа Нижегородской области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37 175,8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33 645,6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33 645,6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Содержание (эксплуатация) имущества, находящегося в государственной (муниципальной) собственности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37 171,5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33 645,6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33 645,6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групп хозяйственного обслуживания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46592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37 171,5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33 645,6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33 645,6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46592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37 171,5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33 645,6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33 645,6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Комплексное организационно-хозяйственное обеспечение деятельности подведомственных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развития и укрепления материально-технической базы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25230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25230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реализации муниципальной программы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41 401,8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37 929,2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37 929,2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реализации муниципальной программы и достижения индикаторов программы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41 401,8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37 929,2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37 929,2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13 702,6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10 892,1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10 892,1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13 587,2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10 862,1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10 862,1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46591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27 699,2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27 037,1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27 037,1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46591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26 736,1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26 136,8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26 136,8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057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46591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963,1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900,3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Управление образования и молодежной политики администрации Городецкого муниципального округа Нижегородской области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2 426 793,1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2 398 861,6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2 459 885,7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1 840,0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1 840,0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1 840,0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Общеэкономические вопросы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1 840,0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1 840,0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1 840,0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 w:rsidR="0031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Развитие образования </w:t>
            </w: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 xml:space="preserve">Городецкого муниципального округа </w:t>
            </w: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Нижегородской области</w:t>
            </w:r>
            <w:r w:rsidR="0031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lastRenderedPageBreak/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1 840,0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1 840,0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1 840,0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молодежной политики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Трудоустройство несовершеннолетних граждан в возрасте от 14 до 18 лет на временные работы в свободное от учебы время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трудоустройство несовершеннолетних граждан в возрасте от 14 до 18 лет на временные работы в свободное от учебы время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29910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29910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1 840,0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2 401 422,1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2 373 490,6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2 434 514,7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Дошкольное образование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819 485,2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801 933,6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827 133,3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 w:rsidR="0031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Развитие образования </w:t>
            </w: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Городецкого муниципального округа Нижегородской области</w:t>
            </w:r>
            <w:r w:rsidR="0031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817 891,2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801 933,6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827 133,3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общего образования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812 767,4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801 933,6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827 133,3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603 166,9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605 806,6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630 883,5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полномочий в сфере общего образования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603 166,9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605 806,6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630 883,5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59 971,0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63 060,7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88 137,6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3 433,6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3 433,6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3 433,6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539 762,3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539 312,3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539 312,3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Присмотр и уход за детьми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209 600,5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196 127,0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196 249,8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206 674,1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193 187,7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193 187,7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849,3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2 400,3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2 400,3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205 824,8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190 787,4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190 787,4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Исполнение полномочий по финансовому обеспечению осуществления присмотра и ухода за детьми-инвалидами, детьми-сиротами и детьми, оставшимися без попечения родителей, а также за детьми с туберкулезной интоксикацией, обучающимися в муниципальных образовательных организациях, реализующих образовательные программы 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дошкольного образования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2 926,4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2 939,3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3 062,1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812,1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947,8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2 114,3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2 114,3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2 114,3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Ресурсное обеспечение системы образования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5 123,8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капитального и текущего ремонта в образовательных организациях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4 637,7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проведение капитального и текущего ремонта в образовательных организациях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4 637,7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4 637,7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Оплата услуг по разработке проектно-сметной документации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оплату услуг по разработке проектно-сметной документации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24052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24052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Выполнение мероприятий по приведению в образовательных организациях и учреждениях отдыха и оздоровления условий содержания и 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воспитания детей в соответствие с требованиями контрольно-надзорных органов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393,8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выполнение мероприятий по приведению в образовательных организациях и учреждениях отдыха и оздоровления условий содержания и воспитания детей в соответствие с требованиями контрольно-надзорных органов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24053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393,8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24053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393,8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 w:rsidR="0031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Профилактика терроризма и экстремизма в Городецком муниципальном округе Нижегородской области</w:t>
            </w:r>
            <w:r w:rsidR="0031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1 594,0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защищенности объектов от террористических угроз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1 594,0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Оснащение объектов образования и оздоровления системами видеонаблюдения (модернизация, ремонт, замена отдельных составляющих системы видеонаблюдения)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оснащение объектов образования и оздоровления системами видеонаблюдения (модернизация, ремонт, замена отдельных составляющих системы видеонаблюдения)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Установка ограждения территории и системы контроля и управления доступом на территорию объектов образования и оздоровления (модернизация, ремонт и монтаж)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установку ограждения территории и системы контроля и управления доступом на территорию объектов образования и оздоровления (модернизация, ремонт и монтаж)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Оснащение объектов образования и оздоровления системой наружного освещения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оснащение объектов образования и оздоровления системой наружного освещения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Общее образование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1 276 873,0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1 262 902,6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1 297 865,7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 w:rsidR="0031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Развитие образования Городецкого муниципального округа Нижегородской области</w:t>
            </w:r>
            <w:r w:rsidR="0031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1 276 308,0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1 262 902,6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1 297 865,7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общего образования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1 254 523,3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1 240 623,1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1 275 269,3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10 859,2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10 859,2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10 859,2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Исполнение полномочий в сфере общего образования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10 859,2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10 859,2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10 859,2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543,0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543,0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10 316,2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10 316,2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10 316,2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Присмотр и уход за детьми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5 780,9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5 334,6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5 334,6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5 755,1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5 308,8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5 308,8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5 755,1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5 308,8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5 308,8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полномочий в сфере общего образования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25,8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25,8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349 379,2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335 856,5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346 737,0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90 911,4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76 243,4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76 243,4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90 911,4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76 243,4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76 243,4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Исполнение полномочий в сфере общего образования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258 467,8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259 613,1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270 493,6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1 145,3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12 025,8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258 467,8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258 467,8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258 467,8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638 014,6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641 063,3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663 453,4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102 010,8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102 702,7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102 702,7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691,9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102 010,8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102 010,8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102 010,8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Исполнение полномочий в сфере общего образования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531 883,8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534 240,6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556 630,7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10 001,0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83 900,5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90 735,8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113 125,9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437 982,3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433 503,8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433 503,8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Исполнение полномочий по финансовому обеспечению бесплатным двухразовым питанием обучающихся с ограниченными возможностями здоровья, не проживающих в муниципальных организациях, осуществляющих образовательную деятельность, в части финансирования стоимости набора продуктов для организации питания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S2480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4 120,0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4 120,0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S2480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1 956,8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4 120,0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S2480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2 163,2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89 149,6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89 491,8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92 742,8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11 921,1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11 921,1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11 921,1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11 921,1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11 921,1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11 921,1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Исполнение полномочий в сфере общего образования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77 228,5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77 570,7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80 821,7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3 593,2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77 228,5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77 228,5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77 228,5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субсидии на осуществление образовательной деятельности частному общеобразовательному учреждению религиозной организации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Православная гимназия имени святого благоверного великого князя Александра Невского (Городецкая Епархия)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14 704,9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14 769,2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15 380,6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Исполнение полномочий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посредством предоставления указанным образовательным организациям субсидий на возмещение затрат, включая расходы на оплату труда, приобретение учебников и учебных пособий, средств 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73380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14 704,9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14 769,2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15 380,6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73380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14 704,9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14 769,2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15 380,6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Компенсация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4 105,6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4 123,6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4 294,3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исполнение полномочий по финансовому обеспечению выплаты компенсации педагогическим работникам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4 105,6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4 123,6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4 294,3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4 105,6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4 123,6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4 294,3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горячего бесплатного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65 693,6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64 623,2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61 965,7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L3040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49 640,8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48 828,0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46 877,7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L3040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2 103,1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2 259,9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46 877,7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L3040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47 537,7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46 568,1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дополнительное финансовое обеспечение мероприятий по организации бесплатного горячего питания обучающихся, получающих начальное общее образование в муниципальных образовательных организациях Нижегородской области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S2490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16 052,8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15 795,2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15 088,0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S2490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1 186,9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1 153,1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15 088,0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S2490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14 865,9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14 642,1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Финансовое обеспечение деятельности центров образования цифрового и гуманитарного профилей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Точка роста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2 334,0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финансовое обеспечение 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деятельности центров образования цифрового и гуманитарного профилей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Точка роста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2 334,0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2 334,0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субсидии на возмещение затрат по ком.услугам частному общеобразовательному учреждению религиозной организации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Православная гимназия имени святого благоверного великого князя Александра Невского (Городецкая Епархия)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3 412,5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3 412,5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3 412,5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Оказание финансовой поддержки частным образовательным учреждениям, осуществляющим свою деятельность на территории Городецкого муниципального округа Нижегородской области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3 412,5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3 412,5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3 412,5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3 412,5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3 412,5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3 412,5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Ежемесячное денежное вознаграждение за классное руководство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71 089,2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71 089,2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71 089,2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исполнение полномочий по финансовому обеспечению выплат ежемесячного денежного вознаграждения за классное руководство педагогическим работникам муниципальных образовательных 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организаций Нижегородской области,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53030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71 089,2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71 089,2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71 089,2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53030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71 089,2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71 089,2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53030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71 089,2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Ресурсное обеспечение системы образования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21 784,7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22 279,5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22 596,4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Ремонт, оснащение и техническое обслуживание автотранспортных средств образовательных организаций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ремонт, оснащение и техническое обслуживание автотранспортных средств образовательных организаций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24049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24049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442,1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24049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Проведение капитального и текущего ремонта в образовательных организациях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2 396,1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16 379,5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16 696,4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проведение капитального и текущего ремонта в образовательных организациях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2 396,1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3 774,2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3 774,2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763,5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3 774,2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3 774,2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1 632,6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Капитальный ремонт образовательных организаций Нижегородской области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S2180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12 605,3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12 922,2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S2180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12 605,3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12 922,2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территорий образовательных организаций в соответствии с нормативными требованиями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содержание территорий образовательных организаций в соответствии с нормативными требованиями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24051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24051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Оплата услуг по разработке проектно-сметной документации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оплату услуг по разработке проектно-сметной документации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24052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24052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177,7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мероприятий по приведению в образовательных организациях и учреждениях отдыха и оздоровления условий содержания и воспитания детей в соответствие с требованиями контрольно-надзорных органов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3 576,3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выполнение мероприятий по приведению в образовательных организациях и учреждениях отдыха и оздоровления условий содержания и воспитания детей в соответствие с требованиями контрольно-надзорных органов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24053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3 576,3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24053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1 589,4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24053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1 986,9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проекта школьного инициативного бюджетирования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бюджет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реализацию проекта школьного 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инициативного бюджетирования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Школьный бюджет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24059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24059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проекта инициативного бюджетирования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Вам решать!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9 897,4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реализацию проекта инициативного бюджетирования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Вам решать!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S2600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9 897,4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S2600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9 897,4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проведение мероприятий, осуществляемых за счет средств фонда на поддержку территорий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579,2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местного бюджета за счет средств фонда на поддержку территорий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579,2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579,2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проведение мероприятий, осуществляемых за счет средств фонда на поддержку территорий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3 938,0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местного бюджета за счет средств фонда на поддержку территорий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А7500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3 938,0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А7500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3 938,0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Муниципальная программа </w:t>
            </w:r>
            <w:r w:rsidR="0031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Охрана окружающей среды Городецкого муниципального округа Нижегородской области</w:t>
            </w:r>
            <w:r w:rsidR="0031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 системы формирования экологической культуры населения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экологических   мероприятий  (конкурсы, экскурсии, конференции, экспедиции, акции)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организацию экологических мероприятий (конкурсы, экскурсии, конференции, экспедиции, акции)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25156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25156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 w:rsidR="0031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Профилактика терроризма и экстремизма в Городецком муниципальном округе Нижегородской области</w:t>
            </w:r>
            <w:r w:rsidR="0031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525,0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защищенности объектов от террористических угроз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Оснащение объектов образования и оздоровления системами видеонаблюдения (модернизация, ремонт, замена отдельных составляющих системы видеонаблюдения)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оснащение объектов образования и оздоровления системами видеонаблюдения (модернизация, ремонт, замена отдельных составляющих системы видеонаблюдения)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Установка ограждения территории и системы контроля и управления доступом на территорию объектов образования и оздоровления (модернизация, ремонт и монтаж)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409,0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установку ограждения территории и системы контроля и управления доступом на территорию объектов образования и оздоровления (модернизация, ремонт и монтаж)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409,0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409,0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Оснащение объектов образования и оздоровления системой наружного освещения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оснащение объектов образования и оздоровления системой наружного освещения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Дополнительное образование детей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96 503,7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93 118,7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93 118,7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Муниципальная программа </w:t>
            </w:r>
            <w:r w:rsidR="0031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Развитие образования Городецкого муниципального округа Нижегородской области</w:t>
            </w:r>
            <w:r w:rsidR="0031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96 385,7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93 118,7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93 118,7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дополнительного образования и воспитания детей и молодежи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95 100,7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92 865,9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92 865,9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дополнительных общеразвивающих программ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5 469,9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4 014,4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4 014,4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5 469,9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4 014,4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4 014,4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5 469,9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4 014,4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4 014,4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духовно-нравственной направленности среди учащихся образовательных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проведение мероприятий духовно-нравственной направленности среди учащихся образовательных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24014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24014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соревнований, конкурсов и фестивалей технической направленности среди учащихся образовательных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проведение соревнований, конкурсов и фестивалей технической направленности среди учащихся 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образовательных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24015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24015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соревнований, конкурсов и фестивалей естественнонаучной направленности среди учащихся образовательных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проведение соревнований, конкурсов и фестивалей естественнонаучной направленности среди учащихся образовательных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24016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24016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конкурсов, брейн-рингов, интеллектуальных игр, конференций и других мероприятий общеинтеллектуальной направленности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организацию и проведение конкурсов, брейн-рингов, интеллектуальных игр, конференций и других мероприятий общеинтеллектуальной направленности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24017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24017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соревнований и других мероприятий физкультурно-спортивной 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направленности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организацию и проведение соревнований и других мероприятий физкультурно-спортивной направленности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24018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24018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конкурсов, фестивалей выставок и других мероприятий художественной и общекультурной направленности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организацию и проведение конкурсов, фестивалей выставок и других мероприятий художественной и общекультурной направленности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24019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24019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соревнований, турслетов и других мероприятий туристско-краеведческой направленности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организацию и проведение соревнований, турслетов и других мероприятий туристско-краеведческой направленности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Организация и проведение конкурсов, форумов, слетов и других мероприятий социально-педагогической направленности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организацию и проведение конкурсов, форумов, слетов и других мероприятий социально-педагогической направленности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24021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24021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мероприятий, направленных на противодействие немедицинскому использованию наркотических средств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организацию и проведение мероприятий, направленных на противодействие немедицинскому использованию наркотических средств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24022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24022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89 555,8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88 776,5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88 776,5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89 555,8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88 776,5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88 776,5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89 116,7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88 337,4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88 337,4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439,1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439,1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439,1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Патриотическое воспитание детей и молодежи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Координация деятельности общественных объединений в интересах патриотического воспитания (проведение конференций, семинаров, круглых столов, полевых экспедиций; участие в конкурсах и т.д.)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координацию деятельности общественных объединений в интересах патриотического воспитания (проведение конференций, семинаров, круглых столов, полевых экспедиций; участие в конкурсах и т.д.)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24026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24026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соревнований, конкурсов и фестивалей гражданско-патриотической направленности среди учащихся образовательных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проведение соревнований, конкурсов и фестивалей гражданско-патриотической направленности среди учащихся образовательных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24027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24027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соревнований  “ЮНАРМЕЙСКИЙ МАРАФОН”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проведение соревнований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ЮНАРМЕЙСКИЙ МАРАФОН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24028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24028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соревнований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Нижегородская 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Зарница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проведение соревнований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Нижегородская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Зарница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24029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24029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военно-полевых сборов “ЮНАРМЕЕЦ”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организацию и проведение военно-полевых сборов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ЮНАРМЕЕЦ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24036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24036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молодежной политики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361,8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141,8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мероприятий и конкурсов, 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содействующих развитию института молодой семьи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проведение мероприятий и конкурсов, содействующих развитию института молодой семьи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24038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24038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мероприятий с молодежью по развитию правовых, социально-экономических и организационных условий для самореализации молодежи, их духовно-нравственного воспитания, гражданского становления и творческой активности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организацию мероприятий с молодежью по развитию правовых, социально-экономических и организационных условий для самореализации молодежи, их духовно-нравственного воспитания, гражданского становления и творческой активности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24039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24039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Мероприятия, направленные на противодействие немедицинскому использованию наркотических средств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16,8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мероприятия, направленные на 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противодействие немедицинскому использованию наркотических средств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16,8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16,8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Информационное сопровождение борьбы с наркоманией и профилактики здорового образа жизни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информационное сопровождение борьбы с наркоманией и профилактики здорового образа жизни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24041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24041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совместных мероприятий антинаркотической направленности с молодежными общественными объединениями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проведение совместных мероприятий антинаркотической направленности с молодежными общественными объединениями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24042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24042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конкурса на лучшую организацию работы по профилактике асоциального поведения в образовательных 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учреждениях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проведение конкурса на лучшую организацию работы по профилактике асоциального поведения в образовательных учреждения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24043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24043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условий для развития эффективных моделей трудовой активности молодежи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создание условий для развития эффективных моделей трудовой активности молодежи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24044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24044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условий для участия молодежи в политической жизни округа, повышение уровня правовой культуры, подготовка молодежных лидеров, развитие молодежного парламентаризма и волонтерского движения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создание условий для участия молодежи в политической жизни округа, повышение уровня правовой культуры, подготовка молодежных лидеров, развитие молодежного парламентаризма и волонтерского движения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24046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24046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Ресурсное обеспечение системы образования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812,2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капитального и текущего ремонта в образовательных организациях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292,2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проведение капитального и текущего ремонта в образовательных организациях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292,2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292,2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Оплата услуг по разработке проектно-сметной документации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оплату услуг по разработке проектно-сметной документации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24052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24052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мероприятий по приведению в образовательных организациях и учреждениях отдыха и оздоровления условий содержания и воспитания детей в соответствие с требованиями контрольно-надзорных органов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выполнение мероприятий по приведению в образовательных организациях и 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учреждениях отдыха и оздоровления условий содержания и воспитания детей в соответствие с требованиями контрольно-надзорных органов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24053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24053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на проведение мероприятий, осуществляемых за счет средств фонда на поддержку территорий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местного бюджета за счет средств фонда на поддержку территорий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 w:rsidR="0031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Профилактика терроризма и экстремизма в Городецком муниципальном округе Нижегородской области</w:t>
            </w:r>
            <w:r w:rsidR="0031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118,0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защищенности объектов от террористических угроз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Оснащение объектов образования и оздоровления системами видеонаблюдения (модернизация, ремонт, замена отдельных составляющих системы видеонаблюдения)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оснащение объектов образования и оздоровления системами видеонаблюдения (модернизация, ремонт, замена отдельных 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составляющих системы видеонаблюдения)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Оборудование объектов образования и оздоровления системами оповещения и управления эвакуацией либо автономными системами экстренного оповещения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оборудование объектов образования и оздоровления системами оповещения и управления эвакуацией либо автономными системами экстренного оповещения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23 601,9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23 601,9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23 601,9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 w:rsidR="0031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Развитие образования Городецкого муниципального округа Нижегородской области</w:t>
            </w:r>
            <w:r w:rsidR="0031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23 601,9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23 601,9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23 601,9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дополнительного образования и воспитания детей и молодежи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23 601,9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23 601,9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23 601,9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отдыха и оздоровления детей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7 530,7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7 530,7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7 530,7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по оздоровлению детей Городецкого округа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Социальное обеспечение и иные выплаты 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населению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Приобретение путевок в оздоровительные лагеря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7 305,7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7 305,7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7 305,7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3 946,7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3 946,7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3 946,7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24920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3 359,0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3 359,0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3 359,0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смотра-конкурса по организации отдыха, оздоровления и занятости детей и молодежи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проведение смотра-конкурса по организации отдыха, оздоровления и занятости детей и молодежи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24024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24024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областного проекта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Дворовая практика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реализацию областного проекта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Дворовая практика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24025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24025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функционирования учреждений отдыха и оздоровления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16 013,2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16 013,2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16 013,2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муниципальных 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16 013,2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16 013,2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16 013,2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16 013,2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16 013,2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16 013,2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субсидии на возмещение части затрат по организации питания в лагерях с дневным пребыванием детей в период летних каникул на базе частного общеобразовательного учреждения религиозной организации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Православная гимназия имени святого благоверного великого князя Александра Невского (Городецкая Епархия)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Оказание финансовой поддержки частным образовательным учреждениям, осуществляющим свою деятельность на территории Городецкого муниципального округа Нижегородской области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184 958,3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191 933,8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192 795,1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 w:rsidR="0031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Развитие образования Городецкого муниципального округа Нижегородской области</w:t>
            </w:r>
            <w:r w:rsidR="0031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183 845,3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188 633,8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189 495,1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общего образования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4 232,4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4 181,2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4 181,2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Организация и проведение муниципального этапа Всероссийской олимпиады школьников (в том числе смены для одаренных детей, Слета победителей и призеров олимпиад, форсайт-сессий для поддержки и развития одаренности и т.д.)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организацию и проведение муниципального этапа Всероссийской олимпиады школьников (в том числе смены для одаренных детей, Слета победителей и призеров олимпиад, форсайт-сессий для поддержки и развития одаренности и т.д.)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конкурсов и конференций проектных и исследовательских работ обучающихся предметного и межпредметного направления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проведение конкурсов и конференций проектных и исследовательских работ обучающихся предметного и межпредметного направления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Праздник для выпускников средних школ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Твое время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Расходы на проведение праздника для выпускников средних школ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Твое время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Оказание психолого-педагогической, медицинской и социальной помощи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4 172,4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4 121,2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4 121,2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4 172,4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4 121,2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4 121,2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4 172,4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4 121,2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4 121,2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дополнительного образования и воспитания детей и молодежи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2 435,9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2 446,6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2 547,8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отдыха и оздоровления детей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2 435,9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2 446,6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2 547,8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выплат на возмещение части расходов по приобретению путевок в детские санатории, санаторно-оздоровительные центры (лагеря) круглогодичного действия, расположенные на территории Российской Федерации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73320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2 435,9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2 446,6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2 547,8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73320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63,7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73320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63,7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73320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2 314,1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2 324,3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2 420,4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Патриотическое воспитание детей и молодежи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9 609,2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10 308,5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10 409,2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мероприятий по обеспечению деятельности советника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9 609,2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10 308,5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10 409,2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исполнение полномочий по финансовому обеспечению выплат ежемесячного денежного вознаграждения советникам директоров по воспитанию и взаимодействию с детскими общественными объединениями муниципальных общеобразовательных организаций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50500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2 187,4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2 187,4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2 187,4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50500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2 187,4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2 187,4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бюджетным, автономным учреждениям и иным 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50500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2 187,4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51790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7 421,8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8 121,1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8 221,8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51790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8 121,1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8 221,8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51790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7 421,8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Социально-правовая защита детей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5 005,0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предоставления государственной услуги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информации, прием документов органами опеки и попечительства от лиц, желающих установить опеку (попечительство) над малолетними и несовершеннолетними на территории округа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5 005,0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полномочий по организации и осуществлению деятельности по опеке и попечительству в отношении несовершеннолетних граждан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73950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5 005,0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73950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4 919,3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4 904,0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4 904,0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73950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Ресурсное обеспечение системы образования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8 309,8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16 380,8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17 040,2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Ремонт, оснащение и техническое обслуживание автотранспортных средств образовательных организаций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ремонт, оснащение и техническое обслуживание автотранспортных средств образовательных организаций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24049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24049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Укрепление материально-технической базы аппарата и структурных подразделений управления образования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укрепление материально-технической базы аппарата и структурных подразделений управления образования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24054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24054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Выполнение мероприятий по исполнению требований по антитеррористической защищенности объектов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4 930,2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13 370,0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13 923,4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реализацию мероприятий по исполнению требований по антитеррористической защищенности объектов образования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S2250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4 930,2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13 370,0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13 923,4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S2250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13 370,0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13 923,4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S2250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4 930,2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конкурсов профессионального мастерства среди педагогических работников (в том числе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года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Самый классный классный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 года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Вожатый года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др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организацию и проведение конкурсов профессионального мастерства среди педагогических работников (в том числе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Учитель года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Самый классный классный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Воспитатель года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Вожатый года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др)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24055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24055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Повышение квалификации, 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профессиональная переподготовка педагогических и руководящих работников  образовательных организаций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повышение квалификации, профессиональная переподготовка педагогических и руководящих работников образовательных организаций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24056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24056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педагогических конференций,  торжественных мероприятий с педагогами, организация интенсивов и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круглых столов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педагогами и руководителями, юбилейных мероприятий подведомственных образовательных организаций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проведение педагогических конференций, торжественных мероприятий с педагогами, организация интенсивов и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круглых столов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педагогами и руководителями, юбилейных мероприятий подведомственных образовательных организаций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24057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24057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аттестации педагогических и руководящих работников 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образовательных организаций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2 569,6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2 580,8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2 686,8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Осуществление полномочий по организационно-техническому и информационно-методическому сопровождению аттестации педагогических работников муниципальных и частных организаций, осуществляющих образовательную деятельность, с целью установления соответствия уровня квалификации требованиям, предъявляемым к первой квалификационной категории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2 569,6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2 580,8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2 686,8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826,9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826,9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1 742,7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1 753,9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1 859,9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реализации муниципальной программы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154 253,0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150 311,7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150 311,7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аппарата управления образования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16 707,8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13 787,7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13 787,7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16 707,8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13 787,7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13 787,7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16 257,5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13 667,7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13 667,7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отдела учета и отчетности управления образования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85 975,1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86 280,1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86 280,1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46591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85 975,1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86 280,1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86 280,1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46591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84 110,7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84 495,0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84 570,0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46591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1 861,5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1 785,1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1 710,1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46591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Материально-техническое обеспечение деятельности управления образования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40 072,5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38 991,9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38 991,9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групп хозяйственного обслуживания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46592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40 072,5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38 991,9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38 991,9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46592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37 656,9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36 565,0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36 603,0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46592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2 407,8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2 420,6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2 382,6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46592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6,3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учебно-методического центра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11 497,6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11 252,0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11 252,0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учебно-методических кабинетов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46593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11 497,6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11 252,0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11 252,0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46593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11 234,2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11 032,0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11 032,0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46593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263,4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 w:rsidR="0031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Профилактика терроризма и экстремизма в Городецком муниципальном округе Нижегородской области</w:t>
            </w:r>
            <w:r w:rsidR="0031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1 113,0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3 300,0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защищенности объектов от террористических угроз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1 113,0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Оснащение объектов образования и оздоровления системами видеонаблюдения 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(модернизация, ремонт, замена отдельных составляющих системы видеонаблюдения)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оснащение объектов образования и оздоровления системами видеонаблюдения (модернизация, ремонт, замена отдельных составляющих системы видеонаблюдения)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Оборудование основных входов в здания объектов образования и оздоровления КПП (пост охраны)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оборудование основных входов в здания объектов образования и оздоровления КПП (пост охраны)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Установка ограждения территории и системы контроля и управления доступом на территорию объектов образования и оздоровления (модернизация, ремонт и монтаж)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установку ограждения территории и системы контроля и управления доступом на территорию объектов образования и оздоровления (модернизация, ремонт и монтаж)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Оснащение объектов образования и оздоровления  металлодетекторами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оснащение объектов образования и оздоровления металлодетекторами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на объектах образования и оздоровления  вызова экстренных оперативных служб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на объектах образования и оздоровления вызова экстренных оперативных служб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Оснащение объектов образования и оздоровления  охранной сигнализацией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оснащение объектов образования и оздоровления охранной сигнализацией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Оборудование объектов образования и 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оздоровления  системами оповещения и управления эвакуацией либо автономными системами экстренного оповещения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оборудование объектов образования и оздоровления системами оповещения и управления эвакуацией либо автономными системами экстренного оповещения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Оснащение объектов образования и оздоровления системой наружного освещения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оснащение объектов образования и оздоровления системой наружного освещения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23 531,0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23 531,0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23 531,0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23 531,0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23 531,0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23 531,0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 w:rsidR="0031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Развитие образования </w:t>
            </w: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br/>
              <w:t>Городецкого муниципального округа Нижегородской области</w:t>
            </w:r>
            <w:r w:rsidR="0031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23 531,0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23 531,0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23 531,0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общего образования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23 531,0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23 531,0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23 531,0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Компенсация части родительской платы за присмотр и уход за ребенком в муниципальных дошкольных образовательных учреждениях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23 531,0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23 531,0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23 531,0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выплаты компенсации части родительской платы за присмотр и уход за ребенком в государственных и муниципальных дошкольных образовательных организациях, частных образовательных организациях, реализующих образовательную программу дошкольного образования, в том числе обеспечение организации выплаты компенсации части родительской платы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23 531,0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23 531,0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23 531,0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347,8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347,8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347,8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074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23 183,2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23 183,2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23 183,2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Управление сельского хозяйства администрации Городецкого муниципального округа Нижегородской области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12 099,6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10 599,6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10 599,6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12 099,6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10 599,6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10 599,6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12 099,6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10 599,6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10 599,6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 w:rsidR="0031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Развитие агропромышленного комплекса Городецкого муниципального округа Нижегородской области</w:t>
            </w:r>
            <w:r w:rsidR="0031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082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12 099,6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10 599,6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10 599,6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сельского хозяйства Городецкого муниципального округа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2 158,0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2 800,0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мероприятий по распространению передового опыта: организация смотров, конкурсов, семинаров, ярмарок, круглых столов, проведение юбилейных (памятных) мероприятий, заключение договоров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Содружество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1 558,0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тематических семинаров, конкурсов, слетов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28100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1 558,0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28100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sz w:val="24"/>
                <w:szCs w:val="24"/>
              </w:rPr>
              <w:t>28100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sz w:val="24"/>
                <w:szCs w:val="24"/>
              </w:rPr>
              <w:t>1 208,0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sz w:val="24"/>
                <w:szCs w:val="24"/>
              </w:rPr>
              <w:t>1 850,0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sz w:val="24"/>
                <w:szCs w:val="24"/>
              </w:rPr>
              <w:t>1 850,0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борьбы с борщевиком Сосновского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мероприятий по организации борьбы с борщевиком Сосновского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28300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28300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реализации муниципальной программы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9 941,6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7 799,6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7 799,6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реализации муниципальной программы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9 941,6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7 799,6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7 799,6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обеспечение функций органов 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местного самоуправления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082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Поддержка сельскохозяйственного производства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73920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9 299,6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7 799,6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7 799,6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73920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7 335,9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7 335,9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7 335,9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73920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1 957,7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459,7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459,7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082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73920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Управление муниципального заказа администрации Городецкого муниципального округа Нижегородской области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7 741,1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6 112,7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6 112,7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127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7 741,1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6 112,7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6 112,7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127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7 741,1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6 112,7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6 112,7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127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7 741,1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6 112,7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6 112,7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127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7 741,1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6 112,7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6 112,7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Содержание аппарата управления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127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7 741,1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6 112,7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6 112,7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127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7 741,1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6 112,7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6 112,7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127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7 471,1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5 842,7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5 842,7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127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Управление по физической культуре и спорту администрации Городецкого муниципального округа Нижегородской области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207 061,3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194 899,4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194 899,4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207 061,3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194 899,4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194 899,4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30 416,1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26 507,3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26 507,3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 w:rsidR="0031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Развитие физической культуры и спорта Городецкого муниципального округа Нижегородской области</w:t>
            </w:r>
            <w:r w:rsidR="0031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30 416,1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26 507,3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26 507,3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физической культуры и спорта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27 130,9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23 222,1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23 222,1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доступа к  объектам спорта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26 945,9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23 222,1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23 222,1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26 945,9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23 222,1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23 222,1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26 945,9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23 222,1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23 222,1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проектов различного уровня, направленных на популяризацию физической культуры и спорта: участие в соревнованиях, организация и проведение физкультурно-оздоровительных и спортивных мероприятий, приобретение спортивного инвентаря и экипировки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местного бюджета за счет средств фонда на поддержку территорий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системы детско-юношеского спорта и системы подготовки спортивного резерва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3 285,2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3 285,2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3 285,2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дополнительных образовательных программ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3 285,2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3 285,2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3 285,2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3 285,2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3 285,2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3 285,2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3 285,2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3 285,2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3 285,2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124 617,4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119 187,4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119 187,4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Муниципальная программа </w:t>
            </w:r>
            <w:r w:rsidR="0031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Развитие физической культуры и спорта Городецкого муниципального округа Нижегородской области</w:t>
            </w:r>
            <w:r w:rsidR="0031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124 617,4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119 187,4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119 187,4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физической культуры и спорта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124 617,4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119 187,4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119 187,4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доступа к  объектам спорта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18 284,6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17 720,0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17 720,0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18 284,6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17 720,0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17 720,0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18 284,6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17 720,0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17 720,0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занятий физкультурно-спортивной направленности по месту проживания граждан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96 494,0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92 884,4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92 884,4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96 494,0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92 884,4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92 884,4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96 494,0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92 884,4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92 884,4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тестирования выполнения нормативов испытаний (тестов) комплекса ГТО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1 780,0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1 780,0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1 780,0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1 780,0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1 780,0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1 780,0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Организация и проведение  официальных спортивных мероприятий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1 750,0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участия лиц, проходящих спортивную подготовку, в спортивных соревнованиях  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5 508,8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5 053,0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5 053,0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5 508,8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5 053,0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5 053,0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5 508,8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5 053,0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5 053,0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командирования спортсменов до 18 лет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командирования спортсменов до 18 лет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S2300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S2300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Спорт высших достижений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33 368,5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31 406,4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31 406,4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 w:rsidR="0031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Развитие физической культуры и спорта Городецкого муниципального округа Нижегородской области</w:t>
            </w:r>
            <w:r w:rsidR="0031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33 368,5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31 406,4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31 406,4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физической культуры и спорта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участия лиц, проходящих спортивную подготовку, в спортивных соревнованиях  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системы детско-юношеского спорта и системы подготовки спортивного резерва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32 847,9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31 006,4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31 006,4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дополнительных образовательных программ спортивной подготовки по неолимпийским видам спорта (этап начальной подготовки)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2 436,5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2 436,5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2 436,5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дополнительных образовательных программ спортивной подготовки по неолимпийским видам спорта (учебно-тренировочный этап (этап спортивной специализации)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2 474,8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2 474,8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2 474,8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дополнительных образовательных программ спортивной подготовки по олимпийским видам спорта (этап начальной подготовки)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5 711,5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5 711,5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5 711,5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5 711,5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5 711,5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5 711,5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5 711,5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5 711,5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5 711,5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дополнительных образовательных программ спортивной подготовки по олимпийским видам спорта (учебно-тренировочный этап (этап спортивной специализации)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18 335,0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17 204,8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17 204,8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18 335,0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17 204,8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17 204,8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18 335,0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17 204,8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17 204,8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Реализация дополнительных образовательных программ спортивной подготовки по олимпийским видам спорта (этап 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совершенствования спортивного мастерства)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3 890,1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3 890,1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3 890,1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3 890,1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3 890,1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3 890,1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3 890,1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3 890,1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3 890,1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18 659,3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17 798,3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17 798,3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 w:rsidR="0031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Развитие физической культуры и спорта Городецкого муниципального округа Нижегородской области</w:t>
            </w:r>
            <w:r w:rsidR="0031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18 259,3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17 598,3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17 598,3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физической культуры и спорта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круглогодичной спартакиады среди  сельских команд 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мероприятий в области спорта и физической культуры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физкультурно-оздоровительных и спортивно-массовых мероприятий и соревнований по различным видам спорта среди различных возрастов и категорий населения, участие сборных команд (спортсменов) округа в соревнованиях различного уровня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392,9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Реализация мероприятий в области спорта и физической культуры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392,9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315,3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25270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реализации муниципальной программы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17 859,3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17 198,3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17 198,3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эффективного исполнения муниципальных функций и полномочий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17 859,3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17 198,3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17 198,3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3 991,4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3 578,3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3 578,3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3 991,4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3 578,3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3 578,3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централизованных бухгалтерий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46591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13 867,9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13 620,0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46591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13 370,4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13 122,5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13 122,5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46591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495,0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46591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 w:rsidR="0031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Профилактика терроризма и экстремизма в Городецком муниципальном округе Нижегородской области</w:t>
            </w:r>
            <w:r w:rsidR="0031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защищенности объектов от террористических угроз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Оснащение физкультурно-спортивных организаций системами видеонаблюдения (модернизация, ремонт, замена отдельных составляющих системы видеонаблюдения)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оснащение физкультурно-спортивных организаций системами видеонаблюдения (модернизация, ремонт, замена отдельных составляющих системы видеонаблюдения)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Установка ограждения территорий физкультурно-спортивных организаций 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(модернизация, ремонт и монтаж)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установку ограждения территорий физкультурно-спортивных организаций (модернизация, ремонт и монтаж)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167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Земское собрание Городецкого муниципального округа Нижегородской области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15 962,5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15 726,9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15 726,9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330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15 962,5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15 726,9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15 726,9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330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15 962,5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15 726,9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15 726,9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330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15 962,5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15 726,9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15 726,9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330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15 962,5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15 726,9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15 726,9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330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15 962,5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15 726,9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15 726,9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330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10 730,9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10 495,3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10 495,3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330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9 258,9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9 023,3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9 023,3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330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1 467,0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1 467,0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1 467,0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330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330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2 670,9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2 670,9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2 670,9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330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02110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2 670,9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2 670,9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2 670,9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Депутаты (члены) представительного органа муниципального образования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330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2 560,7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2 560,7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2 560,7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330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2 560,7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2 560,7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2 560,7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Комитет по управлению муниципальным имуществом администрации Городецкого муниципального округа Нижегородской области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50 694,1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42 738,0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42 738,0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366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43 594,1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35 638,0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35 638,0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366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43 594,1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35 638,0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35 638,0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 w:rsidR="0031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Управление муниципальным имуществом и земельными </w:t>
            </w: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ресурсами Городецкого муниципального округа Нижегородской области</w:t>
            </w:r>
            <w:r w:rsidR="0031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lastRenderedPageBreak/>
              <w:t>366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43 594,1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35 638,0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35 638,0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 системы управления и распоряжения муниципальным имуществом и земельными ресурсами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366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3 441,4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3 441,4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3 441,4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технической инвентаризации объектов недвижимого имущества муниципальной собственности и бесхозяйных объектов, проведение кадастровых работ,  изготовление технических планов, актов обследований, регистрация прав муниципальной собственности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366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1 054,0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1 054,0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1 054,0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проведение технической инвентаризации объектов недвижимого имущества муниципальной собственности и бесхозяйных объектов, проведение кадастровых работ,  изготовление технических планов, актов обследований, регистрация прав муниципальной собственности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366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1 054,0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1 054,0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1 054,0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366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1 054,0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1 054,0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1 054,0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Ведение Реестра муниципальной собственности округа, актуализация сведений Реестра об имуществе и земельных участках в существующем программном комплексе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366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287,4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ведение Реестра муниципальной 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собственности округа, актуализация сведений Реестра об имуществе и земельных участках в существующем программном комплексе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366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287,4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366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287,4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комплекса работ по формированию фонда муниципальных земель, подготовке муниципального имущества и земельных участков для предоставления на торгах и без торгов, в том числе льготным категориям граждан, постановка земельных участков на кадастровый учет, организация и проведение рыночной оценки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366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осуществление комплекса работ по формированию фонда муниципальных земель, подготовке муниципального имущества и земельных участков для предоставления на торгах и без торгов, в том числе льготным категориям граждан, постановка земельных участков на кадастровый учет, организация и проведение рыночной оценки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366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366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объектов муниципальной собственности, составляющих муниципальную казну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366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4 811,2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4 462,6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4 462,6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Содержание имущества муниципальной казны, в том числе текущее содержание, содержание общего имущества МКД, ремонт, установка счетчиков, техническое и аварийно-диспетчерское обслуживание муниципальных газопроводов и др.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366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4 811,2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4 462,6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4 462,6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содержание имущества муниципальной казны, в том числе текущее содержание, содержание общего имущества МКД, ремонт, установка счетчиков, техническое и аварийно-диспетчерское обслуживание муниципальных газопроводов и др.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366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4 462,6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4 462,6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4 462,6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366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4 462,6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4 462,6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4 462,6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ремонт (капитальный ремонт) зданий (помещений) муниципальной собственности и благоустройство прилегающей к ним территории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366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S2500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348,6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366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S2500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348,6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реализации муниципальной программы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366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35 341,5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27 734,0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27 734,0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реализации муниципальной программы и достижения индикаторов программы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366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35 341,5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27 734,0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27 734,0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366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35 341,5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27 734,0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27 734,0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366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33 755,5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26 148,0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26 148,0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366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1 584,0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1 584,0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1 584,0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366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366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7 100,0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7 100,0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7 100,0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366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7 100,0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7 100,0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7 100,0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 w:rsidR="0031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Управление муниципальным имуществом и земельными ресурсами Городецкого муниципального округа Нижегородской области</w:t>
            </w:r>
            <w:r w:rsidR="0031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366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7 100,0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7 100,0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7 100,0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объектов муниципальной собственности, составляющих муниципальную казну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366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Оплата взносов на капитальный ремонт в многоквартирных домах в отношении помещений, находящихся в муниципальной собственности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366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оплату взносов на капитальный ремонт в многоквартирных домах в отношении 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помещений, находящихся в муниципальной собственности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366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366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16008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Администрация Городецкого муниципального округа Нижегородской области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1 425 934,9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1 038 794,3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1 082 463,0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377 994,7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303 855,4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303 858,1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3 191,5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3 106,9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3 106,9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3 191,5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3 106,9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3 106,9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3 191,5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3 106,9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3 106,9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3 191,5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3 106,9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3 106,9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Высшее должностное лицо муниципального образования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3 119,7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3 106,9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3 106,9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3 119,7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3 106,9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3 106,9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поощрение региональной управленческой команды верхнего уровня в 2025 году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222 608,2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165 540,4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165 540,4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 w:rsidR="0031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Профилактика безнадзорности и правонарушений  несовершеннолетних Городецкого  муниципального округа Нижегородской области</w:t>
            </w:r>
            <w:r w:rsidR="0031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1 652,7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1 652,7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1 652,7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межведомственного взаимодействия по профилактике безнадзорности и правонарушений несовершеннолетних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1 652,7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1 652,7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1 652,7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работы комиссии по делам несовершеннолетних и защите их прав при администрации округа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1 652,7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1 652,7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1 652,7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полномочий по созданию и организации деятельности муниципальных комиссий по делам несовершеннолетних и защите их прав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73910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1 652,7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1 652,7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1 652,7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73910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1 598,9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1 598,9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1 598,9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73910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53,8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220 955,5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163 887,7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163 887,7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220 955,5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163 887,7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163 887,7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220 746,7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163 887,7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163 887,7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218 599,4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162 239,3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162 239,3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209 230,4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153 849,3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153 849,3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9 269,0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8 290,0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8 290,0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поощрение региональной управленческой команды верхнего уровня в 2025 году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498,9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55490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498,9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Организация и осуществлению деятельности по опеке и попечительству в отношении совершеннолетних граждан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73940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1 648,4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1 648,4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1 648,4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73940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1 598,9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1 598,9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1 598,9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73940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49,5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непрограммные расходы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выплаты по обязательствам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09600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09600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208,8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Судебная система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27,3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27,3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27,3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Прочие непрограммные расходы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27,3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51200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27,3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51200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27,3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151 989,0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135 183,4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135 183,5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 w:rsidR="0031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Профилактика правонарушений Городецкого муниципального округа Нижегородской области</w:t>
            </w:r>
            <w:r w:rsidR="0031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1 920,0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1 470,0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1 470,0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 системы профилактики правонарушений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1 770,0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1 320,0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Поощрение материально граждан, способствующих выявлению правонарушений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поощрение материально граждан, способствующих выявлению правонарушений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Создание, ремонт и обслуживание системы видеонаблюдения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Безопасный город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основе оптоволоконной сети передачи данных с выводом на пульт МО МВД России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Городецкий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1 520,0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Расходы на создание, ремонт и обслуживание системы видеонаблюдения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Безопасный город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основе оптоволоконной сети передачи данных с выводом на пульт МО МВД России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Городецкий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1 520,0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1 520,0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безопасности дорожного движения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районных мероприятий по тематике БДД (конкурс детского рисунка, конкурс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Автоледи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Зарница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др.)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организацию и проведение районных мероприятий по тематике БДД (конкурс детского рисунка, конкурс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Автоледи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Зарница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др.)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движения ЮИД (изготовление и распространение брошюр, листовок и других сувениров среди участников дорожного движения)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развитие движения ЮИД (изготовление и распространение брошюр, 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листовок и других сувениров среди участников дорожного движения)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специальных приборов и оборудования для обеспечения безопасных условий дорожного движения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приобретение специальных приборов и оборудования для обеспечения безопасных условий дорожного движения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13015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13015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 w:rsidR="0031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Профилактика безнадзорности и правонарушений  несовершеннолетних Городецкого  муниципального округа Нижегородской области</w:t>
            </w:r>
            <w:r w:rsidR="0031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 системы профилактических мер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спартакиады среди допризывной молодежи округа с участием команды ветеранов боевых действий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проведение спартакиады среди допризывной молодежи округа с участием команды ветеранов боевых действий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межведомственного взаимодействия по профилактике безнадзорности и правонарушений несовершеннолетних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проведение экскурсий для несовершеннолетних, состоящих на профилактическом учете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организацию и проведение экскурсий для несовершеннолетних, состоящих на профилактическом учете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14015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14015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смотра-конкурса среди общественных воспитателей (наставников) на лучшую организацию воспитательно-профилактической работы с несовершеннолетними, склонными к совершению правонарушений и преступлений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проведение смотра-конкурса среди общественных воспитателей (наставников) на лучшую организацию воспитательно-профилактической работы с несовершеннолетними, склонными к 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совершению правонарушений и преступлений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14016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14016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 межведомственных рейдов и рейдов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Социального патруля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проведение  межведомственных рейдов и рейдов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Социального патруля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14017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14017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проведение смотра-конкурса на лучший Совет профилактики безнадзорности и правонарушений несовершеннолетних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организацию и проведение смотра-конкурса на лучший Совет профилактики безнадзорности и правонарушений несовершеннолетних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14018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14018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 w:rsidR="0031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Управление муниципальными финансами и муниципальным долгом Городецкого муниципального округа Нижегородской области</w:t>
            </w:r>
            <w:r w:rsidR="0031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86,1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Организация и совершенствование бюджетного процесса Городецкого муниципального округа 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Нижегородской области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Исполнение бюджета муниципального округа, формирование и предоставление бюджетной отчетности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Оплата исполнительных листов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 w:rsidR="0031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Повышение эффективности муниципального управления Городецкого муниципального округа Нижегородской области</w:t>
            </w:r>
            <w:r w:rsidR="0031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95 628,8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94 480,4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94 480,4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31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Развитие муниципальной службы</w:t>
            </w:r>
            <w:r w:rsidR="0031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обучения муниципальных служащих по актуальным вопросам муниципального управления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организацию обучения муниципальных служащих по актуальным вопросам муниципального управления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31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Организация деятельности аппарата управления администрации округа</w:t>
            </w:r>
            <w:r w:rsidR="0031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95 328,8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94 180,4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94 180,4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Материально-техническое обеспечение деятельности органов местного самоуправления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94 748,8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93 600,4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93 600,4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Обеспечение деятельности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94 748,8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93 600,4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93 600,4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51 454,7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50 306,3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50 306,3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43 281,9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43 294,1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43 294,1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Информационное обеспечение деятельности органов местного самоуправления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информационное обеспечение деятельности органов местного самоуправления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 w:rsidR="0031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Развитие информационного общества Городецкого муниципального округа Нижегородской области</w:t>
            </w:r>
            <w:r w:rsidR="0031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1 830,0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1 830,0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1 830,0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средств массовой информации Городецкого муниципального округа Нижегородской области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Размещение информации о деятельности ОМСУ округа в региональных СМИ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размещение информации о деятельности ОМСУ округа в региональных (федеральных) СМИ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функционирования и развития информационных систем и ресурсов администрации Городецкого муниципального округа Нижегородской области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1 730,0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1 730,0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Обновление аппаратных и программных  средств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обновление аппаратных и программных  средств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1 420,0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и поддержание должного уровня информационной безопасности путем использования корпоративной антивирусной системы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организацию и поддержание должного уровня информационной безопасности путем использования корпоративной антивирусной системы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Технологическое сопровождение и модернизация сайта администрации округа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технологическое сопровождение и модернизацию сайта администрации округа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 w:rsidR="0031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Адресная инвестиционная программа Городецкого муниципального округа Нижегородской области</w:t>
            </w:r>
            <w:r w:rsidR="0031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26 187,8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11 000,0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и ввод в эксплуатацию объектов социальной, инженерной и транспортной инфраструктуры округа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26 187,8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и экспертиза проектно-сметной документации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22 187,8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разработку и экспертизу проектно-сметной документации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22 187,8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11 000,0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13 437,8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7 000,0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8 588,9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приюта для бездомных животных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строительство приюта для бездомных животных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26 285,3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26 364,0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26 364,1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26 285,3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26 364,0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26 364,1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непрограммные расходы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26 285,3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26 364,0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26 364,1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выплаты по обязательствам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09600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26 035,3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26 114,0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26 114,1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09600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16 226,5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16 226,5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16 226,6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09600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9 807,9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9 887,5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9 887,5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09600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Субсидии социально ориентированным некоммерческим организациям на реализацию общественно значимых проектов в Городецком округе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69930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бюджетным, 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69930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Национальная оборона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6 397,2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7 106,1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8 976,8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6 397,2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7 106,1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8 976,8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6 397,2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7 106,1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8 976,8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6 397,2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7 106,1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8 976,8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непрограммные расходы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6 397,2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7 106,1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8 976,8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51180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6 397,2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7 106,1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8 976,8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51180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6 388,8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7 106,1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8 976,8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51180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145 197,8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143 887,1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143 887,1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Гражданская оборона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88 062,6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87 608,4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87 608,4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 w:rsidR="0031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Защита населения и территорий от чрезвычайных ситуаций, обеспечение пожарной </w:t>
            </w: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безопасности и безопасности людей на водных объектах Городецкого муниципального округа Нижегородской области</w:t>
            </w:r>
            <w:r w:rsidR="0031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lastRenderedPageBreak/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88 062,6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87 608,4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87 608,4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Защита населения и территории от чрезвычайных ситуаций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88 062,6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87 608,4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87 608,4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материально-технической базы ЕДДС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279,0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279,0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развитие материально-технической базы ЕДДС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279,0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279,0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279,0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279,0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Предотвращение и минимизация последствий опасных и неблагоприятных метеорологических явлений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117,3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предотвращение и минимизацию последствий опасных и неблагоприятных метеорологических явлений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117,3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117,3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Поддержание необходимого количества финансовых средств в целевом финансовом резерве для ликвидации ЧС и последствий стихийных бедствий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280,6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Предупреждение и ликвидация последствий 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чрезвычайных ситуаций и стихийных бедствий природного и техногенного характера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280,6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146,1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280,6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и содержание запасов материально-технических, продовольственных, медицинских и иных средств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создание и содержание запасов материально-технических, продовольственных, медицинских и иных средств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подразделений в области гражданской обороны, предупреждения и ликвидации чрезвычайных ситуаций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44 025,7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43 571,5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43 571,5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44 025,7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43 571,5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43 571,5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35 532,0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34 917,7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34 917,7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5 892,9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5 953,8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5 953,8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2 600,8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Приведение в готовность защитных сооружений гражданской обороны (ЗСГО)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43 000,0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приведение в готовность защитных сооружений гражданской обороны (ЗСГО)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15022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43 000,0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15022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43 000,0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57 135,2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56 278,7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56 278,7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 w:rsidR="0031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Защита населения и территорий от чрезвычайных ситуаций, обеспечение пожарной безопасности и безопасности людей на водных объектах Городецкого муниципального округа Нижегородской области</w:t>
            </w:r>
            <w:r w:rsidR="0031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57 135,2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56 278,7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56 278,7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первичных мер пожарной безопасности и безопасности людей на водных объектах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57 135,2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56 278,7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56 278,7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пропаганды на 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противопожарную тематику (оборудование стендов, изготовление брошюр, листовок, аншлагов, баннеров для размещения в местах массового скопления людей)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49,5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проведение пропаганды на противопожарную тематику (оборудование стендов, изготовление брошюр, листовок, аншлагов, баннеров для размещения в местах массового скопления людей)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49,5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49,5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Оснащение мест проживания малоимущих семей и семей, находящихся в социально опасном положении и относящихся к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группе риска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(люди пожилого возраста, инвалиды, многодетные, неблагополучные семьи), автономными пожарными извещателями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65,5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оснащение мест проживания малоимущих семей и семей, находящихся в социально опасном положении и относящихся к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группе риска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(люди пожилого возраста, инвалиды, многодетные, неблагополучные семьи), автономными пожарными извещателями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65,5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15012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65,5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Проведение профилактических мероприятий по вопросам безопасности на водных объектах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22,2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проведение профилактических мероприятий по вопросам безопасности на водных объектах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22,2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22,2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Подготовка к летнему сезону и содержание места массового отдыха и купания людей в районе 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 xml:space="preserve">р. Белая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1 073,8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1 073,8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подготовку к летнему сезону и содержание мест массового отдыха и купания людей в районе р. Белая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15014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1 073,8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1 073,8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15014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1 073,8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1 073,8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пожарных команд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47 475,4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46 618,9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46 618,9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47 475,4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46 618,9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46 618,9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41 256,0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40 558,5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40 558,5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6 120,3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6 060,4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6 060,4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окружного смотра-конкурса муниципальных пожарных команд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проведение окружного смотра-конкурса муниципальных пожарных команд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15016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15016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деятельности добровольной пожарной дружины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143,5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организацию деятельности добровольной пожарной дружины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15017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143,5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15017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99,4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15017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44,1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водоподающей техники в технически исправном состоянии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22,1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организацию деятельности добровольной пожарной дружины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15018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22,1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15018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22,1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Содержание территорий населенных пунктов в пожаробезопасном состоянии (выполнение работ по противопожарной очистке, опашке населенных пунктов, содержание пожарных водоемов, установка резервуаров)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7 243,2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7 243,2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7 243,2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содержание территорий населенных пунктов в пожаробезопасном состоянии (выполнение работ по противопожарной очистке, опашке населенных пунктов, содержание пожарных водоемов. установка резервуаров)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15019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7 243,2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7 243,2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7 243,2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15019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7 243,2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7 243,2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7 243,2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Поддержание в технически исправном состоянии гидротехнических сооружений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поддержание в технически исправном состоянии гидротехнических сооружений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15023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15023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150 744,2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115 119,2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119 094,8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Сельское хозяйство и рыболовство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571,5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586,8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586,8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571,5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586,8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571,5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586,8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Прочие непрограммные расходы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571,5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586,8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организации мероприятий при осуществлении деятельности по обращению с животными в части отлова и содержания животных без владельцев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23310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по организации мероприятий при осуществлении деятельности по обращению с животными в части отлова и содержания животных без владельцев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73310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321,5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336,8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73310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321,5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336,8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Водное хозяйство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 w:rsidR="0031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Благоустройство Городецкого муниципального округа Нижегородской области</w:t>
            </w:r>
            <w:r w:rsidR="0031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Обслуживание гидротехнических сооружений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и обслуживание гидротехнических сооружений (берегоукреплений с пассажирскими причальными сооружениями), организация швартовки судов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содержание и обслуживание гидротехнических сооружений (берегоукреплений с пассажирскими причальными сооружениями), организация швартовки судов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09013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100 043,1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71 201,2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75 176,8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 w:rsidR="0031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Развитие дорожного хозяйства Городецкого муниципального округа Нижегородской области</w:t>
            </w:r>
            <w:r w:rsidR="0031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100 043,1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71 201,2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75 176,8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автомобильных дорог общего пользования местного значения и элементов их обустройства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62 642,3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47 300,0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Техническое обслуживание и содержание автомобильных дорог общего пользования местного значения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60 261,2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45 000,0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техническое обслуживание и содержание автомобильных дорог общего пользования местного значения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60 261,2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45 000,0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60 261,2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45 000,0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Нанесение горизонтальной дорожной разметки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2 050,0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нанесение горизонтальной дорожной разметки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2 050,0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2 050,0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и техническое обслуживание светофорных объектов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331,1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содержание и техническое обслуживание светофорных объектов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331,1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331,1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Улучшение транспортно-эксплуатационных качеств автомобильных дорог общего пользования местного значения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37 400,8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23 901,2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27 876,8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Приведение в нормативное состояние автомобильных дорог общего пользования  местного значения и сооружений на них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15 751,2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19 726,8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приведение в нормативное состояние автомобильных дорог общего пользования  местного значения и сооружений на них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15 751,2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19 726,8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15 751,2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19 726,8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Ремонт автомобильных дорог общего пользования местного значения в рамках 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реализации государственной программы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транспортной системы Нижегородской области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капитальный ремонт и ремонт автомобильных дорог общего пользования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SД010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SД010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Устройство твердого (щебеночного) покрытия на автомобильных дорогах общего пользования местного значения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10 715,6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устройство твердого (щебеночного) покрытия на автомобильных дорогах общего пользования местного значения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10 715,6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10 715,6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Ремонт автомобильных дорог общего пользования местного значения в рамках реализации проекта инициативного бюджетирования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Вам решать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23 477,2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реализацию проекта инициативного бюджетирования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Вам решать!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S2600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23 477,2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S2600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23 477,2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мониторинга транспортно-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эксплуатационного состояния автомобильных дорог общего пользования местного значения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408,0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проведение мониторинга транспортно-эксплуатационного состояния автомобильных дорог общего пользования местного значения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408,0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408,0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технических паспортов и документов по государственной регистрации права муниципальной собственности на автомобильные дороги общего пользования местного значения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оформление технических паспортов и документов по государственной регистрации права муниципальной собственности на автомобильные дороги общего пользования местного значения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экспертиз в сфере дорожной деятельности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проведение экспертиз в сфере дорожной деятельности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Связь и информатика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2 086,6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2 085,6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2 085,6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 w:rsidR="0031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Защита населения и территорий от чрезвычайных ситуаций, обеспечение пожарной безопасности и безопасности людей на водных объектах Городецкого муниципального округа Нижегородской области</w:t>
            </w:r>
            <w:r w:rsidR="0031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2 086,6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2 085,6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2 085,6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31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Защита населения и территории от чрезвычайных ситуаций </w:t>
            </w:r>
            <w:r w:rsidR="0031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2 086,6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2 085,6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2 085,6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региональной автоматизированной системы централизованного оповещения (РАСЦО)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2 086,6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2 085,6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2 085,6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содержание региональной автоматизированной системы централизованного оповещения (РАСЦО)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2 086,6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2 085,6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2 085,6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2 086,6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2 085,6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2 085,6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47 543,0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40 745,6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40 745,6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 w:rsidR="0031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Развитие предпринимательства Городецкого муниципального округа Нижегородской области</w:t>
            </w:r>
            <w:r w:rsidR="0031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23 289,4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17 007,9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17 007,9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малого и среднего предпринимательства Городецкого муниципального округа Нижегородской области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22 969,4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16 747,9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16 747,9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совещаний, круглых столов, конференций, форумов, обучающих мероприятий по вопросам развития малого и среднего предпринимательства, участие в международных, межрегиональных бизнес-саммитах, бизнес-миссиях и т.д.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организацию совещаний, круглых столов, конференций, форумов, обучающих мероприятий по вопросам развития малого и среднего предпринимательства, участие в международных, межрегиональных бизнес-саммитах, бизнес-миссиях и т.д.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конкурса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Предприниматель года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проведение конкурса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Предприниматель года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Субсидирование части затрат субъектов малого и среднего предпринимательства, связанных с приобретением оборудования в 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целях создания и (или) развития либо модернизации производства товаров (работ, услуг)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5 621,5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субсидирование части затрат субъектов малого и среднего предпринимательства, связанных с приобретением оборудования в целях создания и (или) развития либо модернизации производства товаров (работ, услуг)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5 621,5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5 621,5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Субсидирование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субсидирование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услуг)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 МБУ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Бизнес-инкубатор Городецкого муниципального округа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5 739,0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5 739,0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5 739,0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5 739,0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5 739,0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5 739,0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5 739,0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5 739,0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5 739,0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деятельности  МБУ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Заволжский бизнес-инкубатор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9 471,6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9 471,6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9 471,6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9 471,6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9 471,6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9 471,6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9 471,6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9 471,6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9 471,6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субсидии автономным некоммерческим организациям, относящимся к инфраструктуре поддержки малого и среднего предпринимательства муниципального округа, на финансовое обеспечение затрат, связанных с работой окон центра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Мой бизнес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предоставление субсидии автономным некоммерческим организациям, 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относящимся к инфраструктуре поддержки малого и среднего предпринимательства муниципального округа, на финансовое обеспечение затрат, связанных с работой окон центра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Мой бизнес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02016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02016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субсидии МБУ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Бизнес-инкубатор Городецкого муниципального округа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приобретение (уплату лизинговых платежей по договору финансовой аренды (лизинга)) автомобиля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777,3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777,3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предоставление субсидии МБУ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Бизнес-инкубатор Городецкого муниципального округа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приобретение (уплату лизинговых платежей по договору финансовой аренды (лизинга)) автомобиля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02029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777,3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777,3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02029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777,3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777,3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конкурса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Бизнес старт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проведение конкурса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Бизнес старт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02030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02030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торговли Городецкого муниципального округа Нижегородской области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субъектам малого и среднего предпринимательства субсидий для компенсации части затрат, связанных с участием в выставочно-ярмарочных мероприятиях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предоставление субъектам малого и среднего предпринимательства субсидий для компенсации части затрат, связанных с участием в выставочно-ярмарочных мероприятиях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02019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02019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окружного конкурса на лучшее новогоднее оформление предприятий потребительского рынка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проведение окружного конкурса на лучшее новогоднее оформление предприятий потребительского рынка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24 253,6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23 737,7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23 737,7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24 253,6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23 737,7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23 737,7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Муниципальные учреждения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22 253,6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21 737,7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21 737,7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5 521,4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5 234,7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286,7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строительного контроля заказчиком, застройщиком при строительстве, реконструкции и капитальном ремонте объектов капитального строительства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4 426,8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5 494,3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5 494,3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4 426,8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5 494,3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5 494,3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Услуга по заключению и (или) исполнению контрактов (договоров) заказчиком на выполнение работ по проведению инженерных изысканий, подготовке проектной и сметной документации, строительству, реконструкции объектов муниципальной собственности, иных контрактов (договоров) в сфере организации строительства, реконструкции зданий, строений, сооружений и иных объектов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12 305,4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16 243,4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16 243,4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12 305,4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16 243,4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16 243,4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непрограммные расходы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09509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09509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530 746,9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258 891,2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296 558,3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171 613,4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2 037,0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41 482,1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 w:rsidR="0031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 населения Городецкого муниципального округа Нижегородской области доступным и комфортным жильем</w:t>
            </w:r>
            <w:r w:rsidR="0031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171 613,4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2 037,0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41 482,1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социальной поддержки отдельным категориям граждан  Городецкого муниципального округа Нижегородской области на улучшение жилищных условий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жильем граждан, утративших жилые помещения в результате пожара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жилых помещений для предоставления гражданам, утратившим жилые помещения в результате пожара, по договорам социального найма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S2400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S2400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ремонта жилых помещений, находящихся в муниципальной собственности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проведение ремонта жилых 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помещений, находящихся в муниципальной собственности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Переселение граждан из аварийного жилищного фонда на территории Городецкого муниципального округа Нижегородской области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171 209,4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1 737,0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41 182,1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Cнос расселенных многоквартирных жилых домов, признанных аварийными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4 458,0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снос расселенных многоквартирных жилых домов в муниципальных образованиях Нижегородской области, признанных аварийными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S2120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4 458,0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S2120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4 458,0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171 209,4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1 737,0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36 724,1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6748V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171 209,4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1 737,0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36 724,1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6748V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171 209,4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1 737,0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36 724,1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32 460,2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39 131,9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38 325,4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Муниципальная программа </w:t>
            </w:r>
            <w:r w:rsidR="0031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Повышение качества жилищно-коммунального обслуживания в Городецком муниципальном округе Нижегородской области</w:t>
            </w:r>
            <w:r w:rsidR="0031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26 733,4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37 611,9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36 805,4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качественных жилищно-коммунальных услуг и доступности жилых помещений для маломобильных групп населения на территории округа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25 826,7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36 805,4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36 805,4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юридическим лицам на финансовое обеспечение (возмещение) затрат в связи с оказанием услуг в сфере водоотведения на территории Городецкого округа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предоставление субсидий юридическим лицам на финансовое обеспечение (возмещение) затрат в связи с оказанием услуг в сфере водоотведения на территории Городецкого округа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субсидии юридическим лицам на финансовое обеспечение (возмещение) части затрат на погашение задолженности за ранее потребленные топливно-энергетические ресурсы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5 328,7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предоставление субсидии юридическим лицам на финансовое обеспечение 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(возмещение) части затрат на погашение задолженности за ранее потребленные топливно-энергетические ресурсы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5 328,7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5 328,7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субсидии юридическому лицу (МУП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Тепловые сети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на финансовое обеспечение (возмещение) процентов за пользование займом Публично-правовой компании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развития территории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3 014,4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3 014,4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3 014,4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предоставление субсидии юридическому лицу (МУП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Тепловые сети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) на финансовое обеспечение (возмещение) процентов за пользование займом Публично-правовой компании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Фонд развития территории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3 014,4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3 014,4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3 014,4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3 014,4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3 014,4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3 014,4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субсидии юридическим лицам на финансовое обеспечение (возмещение) части затрат в связи с оказанием услуг бань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10 147,6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10 147,6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10 147,6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предоставление субсидии юридическим лицам на финансовое обеспечение (возмещение) части затрат в связи с оказанием услуг бань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10 147,6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10 147,6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10 147,6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10 147,6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10 147,6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10 147,6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Предоставление субсидий юридическим лицам на финансовое обеспечение (возмещение) 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затрат в связи с оказанием услуг в сфере теплоснабжения на территории Городецкого округа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предоставление субсидий юридическим лицам на финансовое обеспечение (возмещение) затрат в связи с оказанием услуг в сфере теплоснабжения на территории Городецкого округа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субсидии на мероприятия по погашению задолженности, на возмещение расходов и (или) компенсацию выпадающих доходов, вызванных сверхлимитным потреблением топливно-энергетических ресурсов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21 643,4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21 643,4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предоставление субсидии на мероприятия по погашению задолженности, на возмещение расходов и (или) компенсацию выпадающих доходов, вызванных сверхлимитным потреблением топливно-энергетических ресурсов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S2090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21 643,4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21 643,4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S2090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21 643,4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21 643,4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Приведение в нормативное состояние газгольдеров на ул. Железнодорожной в г. Заволжье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3 136,0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приведение в нормативное состояние газгольдеров на ул. 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Железнодорожной в г. Заволжье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3 136,0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3 136,0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Повышение качества услуг по обращению с твердыми коммунальными отходами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906,7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(обустройство) контейнерных площадок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582,5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создание (обустройство) контейнерных площадок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S2670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582,5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S2670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582,5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553,3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контейнеров и (или) бункеров для общего сбора твердых коммунальных отходов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324,2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приобретение контейнеров и (или) бункеров для общего сбора твердых коммунальных отходов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136,8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приобретение контейнеров и (или) бункеров для общего сбора твердых коммунальных отходов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S2870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S2870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 w:rsidR="0031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Охрана окружающей среды Городецкого муниципального округа Нижегородской области</w:t>
            </w:r>
            <w:r w:rsidR="0031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1 520,0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1 520,0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1 520,0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Сохранение благоприятной окружающей среды и природных систем от возможного негативного воздействия хозяйственной или иной деятельности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1 520,0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1 520,0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Ликвидация свалок и объектов размещения отходов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ликвидацию свалок и объектов размещения отходов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25151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25151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экспертизы сметной документации на ликвидацию свалок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проведение экспертизы сметной документации на ликвидацию свалок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25155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25155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 w:rsidR="0031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Адресная инвестиционная программа Городецкого </w:t>
            </w: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муниципального округа Нижегородской области</w:t>
            </w:r>
            <w:r w:rsidR="0031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lastRenderedPageBreak/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4 206,8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и ввод в эксплуатацию объектов социальной, инженерной и транспортной инфраструктуры округа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4 206,8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и экспертиза проектно-сметной документации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419,9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разработку и экспертизу проектно-сметной документации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419,9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419,9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 инженерной инфраструктуры в д. Архипиха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3 786,9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строительство инженерной инфраструктуры в д. Архипиха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3 786,9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20018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3 786,9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85 660,4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172 260,6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171 289,1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 w:rsidR="0031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Формирование современной городской среды на территории Городецкого округа Нижегородской области</w:t>
            </w:r>
            <w:r w:rsidR="0031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13 017,4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70 324,2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69 352,7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 дворовых территорий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4 502,9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4 502,9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Проведение ремонта дворовых территорий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4 502,9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4 502,9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проведение ремонта дворовых территорий в муниципальных образованиях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S2980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4 502,9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4 502,9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S2980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4 502,9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4 502,9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 общественных пространств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13 017,4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65 821,3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64 849,8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Обустройство общественных пространств на территории Нижегородской области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55 140,4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54 023,4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обустройство общественных пространств на территории Нижегородской области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S2630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55 140,4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54 023,4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S2630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55 140,4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54 023,4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13 017,4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10 680,9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10 826,4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 территорий общего пользования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13 017,4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10 680,9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10 826,4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поддержку муниципальных программ формирования современной городской среды за счет средств федерального, областного и местного бюджетов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13 017,4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10 680,9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10 826,4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13 017,4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10 680,9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10 826,4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 w:rsidR="0031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Благоустройство Городецкого муниципального округа Нижегородской области</w:t>
            </w:r>
            <w:r w:rsidR="0031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66 367,9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101 328,4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101 328,4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 территорий общего пользования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66 367,9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101 328,4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101 328,4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Озеленение территории (полив и прополка цветников, вырезка молодой поросли клена, формирование крон кустарников)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497,1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озеленение территории (полив и прополка цветников, вырезка молодой поросли клена, формирование крон кустарников)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497,1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497,1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 территории (санитарная уборка территории, выкос травы, расчистка от снега, посыпка песчаной смесью и обустройство проездов, тротуаров и пешеходных дорожек)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9 275,7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4 790,0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4 790,0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благоустройство территории (санитарная уборка территории, выкос травы, расчистка от снега, посыпка песчаной смесью и обустройство проездов, тротуаров и пешеходных дорожек)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9 275,7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4 790,0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4 790,0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9 275,7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4 790,0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4 790,0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Содержание мест захоронений, в т.ч. в рамках проекта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Память поколений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(погрузка и вывоз ТБО, расчистка дорог от снега, подвоз воды, выкос травы, спил аварийных деревьев, уборка туалетов)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содержание мест захоронения (погрузка и вывоз ТБО, расчистка дорог от снега, подвоз воды, выкос травы, спил аварийных деревьев, уборка туалетов, выдача справок, разрешений)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Оплата потребленной электрической энергии на уличное освещение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оплату потребленной электрической энергии на уличное освещение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13 000,0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сетей уличного освещения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6 382,7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6 460,8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содержание сетей уличного освещения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6 382,7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6 460,8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6 382,7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6 460,8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6 500,0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Обслуживание  мемориалов 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Вечный огонь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(затраты на оплату газа)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обслуживание  мемориалов 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Вечный огонь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(затраты на оплату газа)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201,8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Замена аварийных участков сетей теплоснабжения, водоснабжения, водоотведения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582,9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замену аварийных участков сетей теплоснабжения, водоснабжения, водоотведения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582,9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582,9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Ремонт и благоустройство детских, спортивных площадок и территорий общего пользования в рамках реализации проекта инициативного бюджетирования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Вам решать!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30 590,0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70 510,7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70 510,7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реализацию проекта инициативного бюджетирования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Вам решать!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S2600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30 590,0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70 510,7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70 510,7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S2600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30 590,0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70 510,7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70 510,7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Проверка документации по проектам 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благоустройства территорий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проверку документации по проектам благоустройства территорий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09014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09014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специализированной техники для проведения благоустройства территории (с использованием лизинговых инструментов)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5 327,7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5 327,7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5 327,7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приобретение специализированной техники для проведения благоустройства территории (с использованием лизинговых инструментов)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09015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5 327,7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5 327,7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5 327,7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09015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5 327,7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5 327,7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5 327,7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 w:rsidR="0031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Охрана окружающей среды Городецкого муниципального округа Нижегородской области</w:t>
            </w:r>
            <w:r w:rsidR="0031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4 230,5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608,0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Сохранение благоприятной окружающей среды и природных систем от возможного негативного воздействия хозяйственной или иной деятельности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4 230,5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608,0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Проведение мероприятий в области охраны окружающей среды на ООПТмз  (работы по  обустройству ООПТмз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 Никола-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ключ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4 210,5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588,0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Расходы на проведение мероприятий в области охраны окружающей среды на ООПТ мз (работы по обустройству ООПТ мз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 Никола-ключ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25153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4 210,5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588,0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25153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3 089,3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588,0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25153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1 121,2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Установка аншлагов (информационных щитов) на границах ООПТмз, информирующих о видах деятельности, запрещенных на таких территориях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установку аншлагов (информационных щитов) на границах ООПТ мз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Источник Никола-ключ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информирующих о видах деятельности, запрещенных на таких территориях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25154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25154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 w:rsidR="0031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Адресная инвестиционная программа Городецкого муниципального округа Нижегородской области</w:t>
            </w:r>
            <w:r w:rsidR="0031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2 044,6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существующей социальной и инженерной инфраструктуры округа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2 044,6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Устройство твердого основания под хоккейную площадку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2 044,6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устройство твердого основания под хоккейную площадку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20026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2 044,6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20026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2 044,6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241 012,9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45 461,7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45 461,7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 w:rsidR="0031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Формирование современной городской среды на территории Городецкого округа Нижегородской области</w:t>
            </w:r>
            <w:r w:rsidR="0031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182 768,7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 общественных пространств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182 768,7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182 768,7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реализацию проектов создания комфортной городской среды в малых городах и исторических поселениях в рамках проведения Всероссийского конкурса лучших проектов 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создания комфортной городской среды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54240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97 711,2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54240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97 711,2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реализацию проектов создания комфортной городской среды в малых городах и исторических поселениях в рамках проведения Всероссийского конкурса лучших проектов создания комфортной городской среды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A4240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85 057,5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A4240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85 057,5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 w:rsidR="0031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Благоустройство Городецкого муниципального округа Нижегородской области</w:t>
            </w:r>
            <w:r w:rsidR="0031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58 226,6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45 444,1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45 444,1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 территорий общего пользования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58 226,6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45 444,1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45 444,1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реализации мероприятий по благоустройству (оплата труда, содержание техники, приобретение инструментов и ГСМ)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58 226,6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45 444,1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45 444,1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58 226,6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45 444,1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45 444,1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52 862,4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41 000,0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5 230,2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4 244,1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4 244,1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17,6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17,6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непрограммные расходы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17,6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Осуществление полномочий по созданию административных комиссий в Нижегородской области и на осуществление отдельных полномочий в области законодательства об административных правонарушениях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73930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17,6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73930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17,6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3 228,0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3 268,0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3 268,0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2 718,0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2 718,0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2 718,0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 w:rsidR="0031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Защита населения и территорий от чрезвычайных ситуаций, обеспечение пожарной безопасности и безопасности людей на водных объектах Городецкого муниципального округа Нижегородской </w:t>
            </w: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области</w:t>
            </w:r>
            <w:r w:rsidR="0031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lastRenderedPageBreak/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2 718,0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2 718,0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2 718,0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Защита населения и территории от чрезвычайных ситуаций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2 718,0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2 718,0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2 718,0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Реализация дополнительных профессиональных программ повышения квалификации в области ГО и ЧС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2 718,0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2 718,0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2 718,0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2 718,0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2 718,0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2 718,0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2 718,0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2 718,0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2 718,0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вопросы в области образования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510,0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 w:rsidR="0031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Охрана окружающей среды Городецкого муниципального округа Нижегородской области</w:t>
            </w:r>
            <w:r w:rsidR="0031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510,0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 системы формирования экологической культуры населения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экологических   мероприятий  (конкурсы, экскурсии, конференции, экспедиции, акции)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организацию экологических мероприятий (конкурсы, экскурсии, конференции, экспедиции, акции)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25156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25156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Издание и распространение информационных, агитационных и просветительских материалов с экологической тематикой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издание и распространение информационных, агитационных и просветительских материалов с экологической тематикой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25157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25157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 w:rsidR="0031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Адресная инвестиционная программа Городецкого муниципального округа Нижегородской области</w:t>
            </w:r>
            <w:r w:rsidR="0031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существующей социальной и инженерной инфраструктуры округа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Разработка проектно-сметной документации по реставрации ОКН религиозного значения, находящихся в аварийном техническом состоянии и относящихся к муниципальной собственности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разработку проектно-сметной документации по реставрации ОКН религиозного значения, находящихся в аварийном техническом состоянии и относящихся к муниципальной собственности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S2390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S2390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191 485,3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189 576,1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189 728,7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11 300,0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11 300,0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11 300,0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 w:rsidR="0031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Повышение эффективности муниципального управления Городецкого муниципального округа Нижегородской области</w:t>
            </w:r>
            <w:r w:rsidR="0031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11 300,0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11 300,0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11 300,0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Подпрограмма </w:t>
            </w:r>
            <w:r w:rsidR="0031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Развитие муниципальной службы</w:t>
            </w:r>
            <w:r w:rsidR="0031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11 300,0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11 300,0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11 300,0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Ежемесячная выплата пенсии за выслугу лет лицам, замещавшим муниципальные должности и должности муниципальной службы в органах местного самоуправления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ежемесячную выплату пенсии за выслугу лет лицам, замещавшим муниципальные должности и должности муниципальной службы в органах местного самоуправления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Социальное обеспечение населения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126 742,2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126 998,9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127 108,5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 w:rsidR="0031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 населения Городецкого муниципального округа Нижегородской области доступным и комфортным жильем</w:t>
            </w:r>
            <w:r w:rsidR="0031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2 597,2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2 774,5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2 884,1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жильем молодых семей Городецкого муниципального округа Нижегородской области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Погашение обязательств по ежемесячной социальной выплате на компенсацию процентной ставки по кредитам, ранее выданным молодым семьям для приобретения (строительства) жилья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погашение обязательств по ежемесячной социальной выплате на компенсацию процентной ставки по кредитам, ранее выданным молодым семьям для приобретения (строительства) жилья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225,0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социальной поддержки отдельным категориям граждан  Городецкого муниципального округа Нижегородской области на улучшение жилищных условий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2 372,2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2 549,5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2 659,1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жильем инвалидов, ветеранов боевых действий и иных приравненных к 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указанной категории граждан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2 372,2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2 549,5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2 659,1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Осуществление полномочий по обеспечению жильем отдельных категорий граждан, установленных федеральным законом от 24 ноября 1995 года № 181-ФЗ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социальной защите инвалидов в Российской Федерации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51760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2 372,2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2 549,5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2 659,1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51760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2 372,2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2 549,5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2 659,1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124 145,0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124 224,4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124 224,4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124 145,0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124 224,4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124 224,4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непрограммные расходы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124 145,0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124 224,4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124 224,4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предоставление единовременной выплаты лицам, заключившим контракт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прохождении военной службы в Вооруженных силах Российской Федерации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целях участия в специальной военной операции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0960N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115 350,0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115 350,0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115 350,0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0960N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115 350,0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115 350,0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115 350,0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Организация траурных мероприятий по погребению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участников СВО, не вошедших в перечень услуг по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погребению погибших участников СВО, финансируемых из федерального бюджета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0961N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8 160,0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8 160,0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Закупка товаров, работ и услуг для обеспечения государственных (муниципальных) 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0961N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8 160,0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8 160,0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местного бюджета за счет средств фонда на поддержку территорий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Возмещение процентной ставки льготного целевого кредитования малоимущих граждан на газификацию домовладений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29990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585,0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29990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585,0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Социальные выплаты на возмещение части процентной ставки по кредитам, полученным гражданами на газификацию жилья в российских кредитных организациях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74500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129,4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74500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129,4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Охрана семьи и детства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49 968,5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47 802,6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47 845,6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 w:rsidR="0031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 населения Городецкого муниципального округа Нижегородской области доступным и комфортным жильем</w:t>
            </w:r>
            <w:r w:rsidR="0031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49 968,5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47 802,6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47 845,6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жильем молодых семей в Городецком районе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2 595,9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2 069,4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2 112,4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молодых семей социальными выплатами на приобретение (строительство) жилья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2 595,9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2 069,4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2 112,4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Социальные выплаты молодым семьям на приобретение жилья или строительство индивидуального жилого дома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L4970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2 595,9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2 069,4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2 112,4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L4970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2 595,9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2 069,4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2 112,4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социальной поддержки отдельным категориям граждан  Городецкого муниципального округа Нижегородской области на улучшение жилищных условий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47 372,6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45 733,2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45 733,2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детей-сирот и детей, оставшихся без попечения родителей жилыми помещениями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47 372,6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45 733,2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45 733,2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проведение ремонта жилых помещений, собственниками которых являются дети-сироты и дети, оставшиеся без попечения родителей, а также лица из числа детей-сирот и детей, оставшихся без попечения родителей, либо жилых помещений государственного жилищного фонда, право пользования которыми за ними сохранено, в целях обеспечения надлежащего санитарного и технического состояния этих жилых помещений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821,6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821,6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73120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821,6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821,6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обеспечение детей сирот и детей, оставшихся без попечения родителей, лиц из 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числа детей сирот и детей, оставшихся без попечения родителей, жилыми помещениями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R0820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14 019,8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14 034,8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14 034,8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R0820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14 019,8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14 034,8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14 034,8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детей сирот и детей, оставшихся без попечения родителей, лиц из числа детей сирот и детей, оставшихся без попечения родителей, жилыми помещениями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Д0820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32 531,2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30 876,8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30 876,8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Д0820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32 531,2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30 876,8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30 876,8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вопросы в области социальной политики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3 474,6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3 474,6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3 474,6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3 474,6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3 474,6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3 474,6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3 474,6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3 474,6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3 474,6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непрограммные расходы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3 474,6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3 474,6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3 474,6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 в области социальной политики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29850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3 474,6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3 474,6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3 474,6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29850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36,5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29850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3 438,1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3 438,1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3 438,1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17 140,8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17 091,2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17 091,2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Периодическая печать и издательства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17 140,8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17 091,2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17 091,2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 w:rsidR="0031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Развитие информационного общества Городецкого муниципального округа Нижегородской области</w:t>
            </w:r>
            <w:r w:rsidR="0031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17 140,8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17 091,2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17 091,2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средств массовой информации Городецкого муниципального округа Нижегородской области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17 140,8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17 091,2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17 091,2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Обеспечение издательской деятельности окружной газеты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Городецкий вестник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11 314,8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11 265,2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11 265,2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 в сфере печатных средств массовой информации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6 467,3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6 467,3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6 467,3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6 467,3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6 467,3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6 467,3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Оказание частичной финансовой поддержки окружных печатных средств массовой информации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S2050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4 847,5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4 797,9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4 797,9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S2050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4 847,5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4 797,9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4 797,9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и обеспечение деятельности интернет-портала муниципальных СМИ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2 137,0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2 137,0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2 137,0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 в сфере печатных средств массовой информации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2 137,0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2 137,0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2 137,0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2 137,0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2 137,0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2 137,0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Производство и распространение телепрограмм Городецкого телевидения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3 689,0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3 689,0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3 689,0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 в сфере электронных средств массовой информации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3 689,0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3 689,0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3 689,0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3 689,0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3 689,0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3 689,0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Территориальное управление города Заволжья администрации Городецкого муниципального округа Нижегородской области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146 034,8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98 732,7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98 878,1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22 981,6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20 812,2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20 912,2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22 874,6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20 812,2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20 912,2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22 874,6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20 812,2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20 912,2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22 874,6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20 812,2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20 912,2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22 874,6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20 812,2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20 912,2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22 874,6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20 812,2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20 912,2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15 920,3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13 860,0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13 960,0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6 954,3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6 952,2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6 952,2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107,0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107,0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непрограммные расходы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Прочие выплаты по обязательствам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09600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09600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09600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41 396,5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28 550,0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28 550,0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41 396,5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28 550,0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28 550,0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 w:rsidR="0031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Развитие дорожного хозяйства Городецкого муниципального округа Нижегородской области</w:t>
            </w:r>
            <w:r w:rsidR="0031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41 396,5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28 550,0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28 550,0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Подпрограмма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автомобильных дорог общего пользования местного значения и элементов их обустройства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19 524,7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19 250,0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19 250,0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Техническое обслуживание и содержание автомобильных дорог общего пользования местного значения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18 274,7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техническое обслуживание и содержание автомобильных дорог общего пользования местного значения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18 274,7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18 274,7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18 000,0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Нанесение горизонтальной дорожной разметки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нанесение горизонтальной дорожной разметки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и техническое обслуживание светофорных объектов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содержание и техническое обслуживание светофорных объектов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Улучшение транспортно-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эксплуатационных качеств автомобильных дорог общего пользования местного значения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21 871,8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9 300,0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9 300,0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Приведение в нормативное состояние автомобильных дорог общего пользования  местного значения и сооружений на них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приведение в нормативное состояние автомобильных дорог общего пользования  местного значения и сооружений на них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5 000,0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Ремонт автомобильных дорог общего пользования местного значения в рамках реализации государственной программы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транспортной системы Нижегородской области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капитальный ремонт и ремонт автомобильных дорог общего пользования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SД010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 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SД010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Устройство твердого (щебеночного) покрытия на автомобильных дорогах общего пользования местного значения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устройство твердого (щебеночного) покрытия на автомобильных 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дорогах общего пользования местного значения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10006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3 000,0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Ремонт автомобильных дорог общего пользования местного значения в рамках реализации проекта инициативного бюджетирования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Вам решать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16 521,8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реализацию проекта инициативного бюджетирования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Вам решать!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S2600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16 521,8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S2600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16 521,8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Оформление технических паспортов и документов по государственной регистрации права муниципальной собственности на автомобильные дороги общего пользования местного значения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оформление технических паспортов и документов по государственной регистрации права муниципальной собственности на автомобильные дороги общего пользования местного значения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10008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81 656,7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49 370,5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49 415,9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Коммунальное хозяйство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947,1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 w:rsidR="0031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Повышение качества жилищно-коммунального обслуживания в Городецком муниципальном округе Нижегородской области</w:t>
            </w:r>
            <w:r w:rsidR="0031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947,1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Предоставление качественных жилищно-коммунальных услуг и доступности жилых помещений для маломобильных групп населения на территории округа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газовых емкостей в г. Заволжье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содержание газовых емкостей в г. Заволжье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07011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Приобретение контейнеров и (или) бункеров для общего сбора твердых коммунальных отходов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347,1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приобретение контейнеров и (или) бункеров для общего сбора твердых коммунальных отходов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267,9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22870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267,9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приобретение контейнеров и 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(или) бункеров для общего сбора твердых коммунальных отходов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S2870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S2870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50 129,2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26 033,8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26 079,2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 w:rsidR="0031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Формирование современной городской среды на территории Городецкого округа Нижегородской области</w:t>
            </w:r>
            <w:r w:rsidR="0031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8 532,2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15 183,8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15 329,2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 дворовых территорий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4 502,9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4 502,9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Проведение ремонта дворовых территорий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4 502,9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4 502,9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проведение ремонта дворовых территорий в муниципальных образованиях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S2980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4 502,9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4 502,9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S2980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4 502,9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4 502,9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 общественных пространств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8 532,2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10 680,9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10 826,3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 территорий общего пользования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8 532,2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10 680,9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10 826,3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поддержку муниципальных программ формирования современной городской среды за счет средств федерального, областного и местного бюджетов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8 532,2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10 680,9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10 826,3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55550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8 532,2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10 680,9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10 826,3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 w:rsidR="0031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Благоустройство Городецкого муниципального округа Нижегородской области</w:t>
            </w:r>
            <w:r w:rsidR="0031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41 597,0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10 850,0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10 750,0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 территорий общего пользования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41 597,0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10 850,0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10 750,0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Озеленение территории (полив и прополка цветников, вырезка молодой поросли клена, формирование крон кустарников)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озеленение территории (полив и прополка цветников, вырезка молодой поросли клена, формирование крон кустарников)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09001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 территории санитарная уборка территории, выкос травы, расчистка от снега, посыпка песчаной смесью и обустройство проездов, тротуаров и пешеходных дорожек)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2 762,5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благоустройство территории (санитарная уборка территории, выкос травы, расчистка от снега, посыпка песчаной смесью и обустройство проездов, тротуаров и пешеходных дорожек)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2 762,5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09002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2 762,5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Содержание мест захоронений, в т.ч. в рамках проекта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Память поколений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(погрузка и вывоз ТБО, расчистка дорог от снега, подвоз воды, выкос травы, спил аварийных деревьев, уборка туалетов)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содержание мест захоронения (погрузка и вывоз ТБО, расчистка дорог от снега, подвоз воды, выкос травы, спил аварийных деревьев, уборка туалетов, выдача справок, разрешений)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09003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Оплата потребленной электрической энергии на уличное освещение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оплату потребленной электрической энергии на уличное освещение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сетей уличного освещения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1 760,4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содержание сетей уличного освещения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1 760,4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09005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1 760,4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Обслуживание  мемориалов 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Вечный огонь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(затраты на оплату газа)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обслуживание  мемориалов 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Вечный огонь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(затраты на оплату газа)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09007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прочих элементов благоустройства (установка системы видеонаблюдения на общественных пространствах, восстановление ливневой канализации, устройство площадки для выгула собак)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2 514,7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содержание прочих элементов благоустройства (установка системы видеонаблюдения на общественных пространствах, восстановление ливневой канализации, устройство площадки для выгула собак)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2 514,7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09009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2 514,7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Ремонт и благоустройство детских, спортивных площадок и территорий общего 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пользования в рамках реализации проекта инициативного бюджетирования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Вам решать!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24 959,4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Расходы на реализацию проекта инициативного бюджетирования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Вам решать!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S2600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24 959,4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S2600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24 959,4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Проверка документации по проектам благоустройства территорий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проверку документации по проектам благоустройства территорий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09014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09014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Другие вопросы в области жилищно-коммунального хозяйства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30 580,4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22 736,7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22 736,7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Муниципальная программа </w:t>
            </w:r>
            <w:r w:rsidR="0031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Благоустройство Городецкого муниципального округа Нижегородской области</w:t>
            </w:r>
            <w:r w:rsidR="00313A2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30 580,4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22 736,7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22 736,7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Подпрограмма 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Благоустройство территорий общего пользования</w:t>
            </w:r>
            <w:r w:rsidR="00313A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487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30 580,4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22 736,7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22 736,7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реализации мероприятий по благоустройству (оплата труда, содержание техники, приобретение инструментов и ГСМ)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30 580,4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22 736,7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22 736,7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Обеспечение деятельности муниципальных учреждений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30 580,4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22 736,7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22 736,7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28 062,7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20 436,7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20 436,7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2 417,7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2 200,0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488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00590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Контрольно-счетная инспекция Городецкого муниципального округа Нижегородской области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493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11 593,9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11 330,0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11 330,0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493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11 593,9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11 330,0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11 330,0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FFFFFF"/>
                <w:sz w:val="24"/>
                <w:szCs w:val="24"/>
              </w:rPr>
              <w:t>493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11 593,9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11 330,0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11 330,0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Непрограммные расходы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493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11 593,9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11 330,0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Непрограммное направление деятельности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493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11 593,9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11 330,0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аппарата управления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493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11 593,9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11 330,0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11 330,0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493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3 387,5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3 320,0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Расходы на выплаты персоналу в целях обеспечения выполнения функций государственными (муниципальными) органами, </w:t>
            </w: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lastRenderedPageBreak/>
              <w:t>493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2 987,5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2 920,0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2 920,0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493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375,0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493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00190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Руководитель контрольно-счетной инспекции Городецкого муниципального округа Нижегородской области и его заместители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493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8 206,4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8 010,0</w:t>
            </w:r>
          </w:p>
        </w:tc>
      </w:tr>
      <w:tr w:rsidR="00953A47" w:rsidRPr="00953A47" w:rsidTr="00313A24">
        <w:trPr>
          <w:trHeight w:val="397"/>
        </w:trPr>
        <w:tc>
          <w:tcPr>
            <w:tcW w:w="5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53A47" w:rsidRPr="00953A47" w:rsidRDefault="00953A47" w:rsidP="00313A24">
            <w:pPr>
              <w:spacing w:after="0" w:line="240" w:lineRule="auto"/>
              <w:ind w:firstLine="33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493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07000</w:t>
            </w:r>
          </w:p>
        </w:tc>
        <w:tc>
          <w:tcPr>
            <w:tcW w:w="7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8 206,4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8 010,0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53A47" w:rsidRPr="00953A47" w:rsidRDefault="00953A47" w:rsidP="00953A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53A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8 010,0</w:t>
            </w:r>
          </w:p>
        </w:tc>
      </w:tr>
    </w:tbl>
    <w:p w:rsidR="00246B58" w:rsidRPr="00185A03" w:rsidRDefault="00313A24" w:rsidP="00246B5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»</w:t>
      </w:r>
    </w:p>
    <w:sectPr w:rsidR="00246B58" w:rsidRPr="00185A03" w:rsidSect="005418D2">
      <w:pgSz w:w="16838" w:h="11906" w:orient="landscape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85A03"/>
    <w:rsid w:val="00003D0E"/>
    <w:rsid w:val="00066EF7"/>
    <w:rsid w:val="000704F1"/>
    <w:rsid w:val="00072FF2"/>
    <w:rsid w:val="000750E4"/>
    <w:rsid w:val="00077772"/>
    <w:rsid w:val="000836DF"/>
    <w:rsid w:val="00084F12"/>
    <w:rsid w:val="00094E1B"/>
    <w:rsid w:val="000B050D"/>
    <w:rsid w:val="000E21DE"/>
    <w:rsid w:val="000F346F"/>
    <w:rsid w:val="00106341"/>
    <w:rsid w:val="0011566A"/>
    <w:rsid w:val="00120A5D"/>
    <w:rsid w:val="0012188D"/>
    <w:rsid w:val="00137AB8"/>
    <w:rsid w:val="001548F0"/>
    <w:rsid w:val="00157302"/>
    <w:rsid w:val="00173E8B"/>
    <w:rsid w:val="0017674D"/>
    <w:rsid w:val="00180663"/>
    <w:rsid w:val="00183ACA"/>
    <w:rsid w:val="00185A03"/>
    <w:rsid w:val="001A7989"/>
    <w:rsid w:val="001E78AC"/>
    <w:rsid w:val="001F1D3D"/>
    <w:rsid w:val="001F67CF"/>
    <w:rsid w:val="0021524B"/>
    <w:rsid w:val="00246B58"/>
    <w:rsid w:val="002561B4"/>
    <w:rsid w:val="00284AA6"/>
    <w:rsid w:val="0028745B"/>
    <w:rsid w:val="00287724"/>
    <w:rsid w:val="002A565F"/>
    <w:rsid w:val="002B3B32"/>
    <w:rsid w:val="002C5AD3"/>
    <w:rsid w:val="00307BBB"/>
    <w:rsid w:val="00313A24"/>
    <w:rsid w:val="00323545"/>
    <w:rsid w:val="00351503"/>
    <w:rsid w:val="00387BA2"/>
    <w:rsid w:val="00390656"/>
    <w:rsid w:val="003B5021"/>
    <w:rsid w:val="003D32B9"/>
    <w:rsid w:val="004001C9"/>
    <w:rsid w:val="00404D34"/>
    <w:rsid w:val="0043493E"/>
    <w:rsid w:val="004357E3"/>
    <w:rsid w:val="00435B81"/>
    <w:rsid w:val="004469EA"/>
    <w:rsid w:val="004475B6"/>
    <w:rsid w:val="0048001B"/>
    <w:rsid w:val="00483712"/>
    <w:rsid w:val="0048575C"/>
    <w:rsid w:val="004A21CE"/>
    <w:rsid w:val="004A7290"/>
    <w:rsid w:val="004C4F54"/>
    <w:rsid w:val="004D0CDF"/>
    <w:rsid w:val="0050796F"/>
    <w:rsid w:val="0052222B"/>
    <w:rsid w:val="00525506"/>
    <w:rsid w:val="005275F7"/>
    <w:rsid w:val="005418D2"/>
    <w:rsid w:val="0057446C"/>
    <w:rsid w:val="00574B16"/>
    <w:rsid w:val="005827FF"/>
    <w:rsid w:val="00592EF0"/>
    <w:rsid w:val="00595BA1"/>
    <w:rsid w:val="005B4BC9"/>
    <w:rsid w:val="005F2AF1"/>
    <w:rsid w:val="005F6F58"/>
    <w:rsid w:val="00603234"/>
    <w:rsid w:val="0061613A"/>
    <w:rsid w:val="006359D4"/>
    <w:rsid w:val="00651CE0"/>
    <w:rsid w:val="00654D6A"/>
    <w:rsid w:val="00672B55"/>
    <w:rsid w:val="006757E2"/>
    <w:rsid w:val="0068041D"/>
    <w:rsid w:val="00695AD6"/>
    <w:rsid w:val="00695FB9"/>
    <w:rsid w:val="006A35F9"/>
    <w:rsid w:val="006A3B22"/>
    <w:rsid w:val="00703DCA"/>
    <w:rsid w:val="00715C6B"/>
    <w:rsid w:val="00724110"/>
    <w:rsid w:val="00725E01"/>
    <w:rsid w:val="00756047"/>
    <w:rsid w:val="00792A5D"/>
    <w:rsid w:val="00793780"/>
    <w:rsid w:val="007949CC"/>
    <w:rsid w:val="00794A0B"/>
    <w:rsid w:val="007A6CA7"/>
    <w:rsid w:val="007E386C"/>
    <w:rsid w:val="007E38B7"/>
    <w:rsid w:val="007F0C52"/>
    <w:rsid w:val="007F74B7"/>
    <w:rsid w:val="0080075B"/>
    <w:rsid w:val="008178B3"/>
    <w:rsid w:val="00825C99"/>
    <w:rsid w:val="00871CB8"/>
    <w:rsid w:val="00892E88"/>
    <w:rsid w:val="008B145F"/>
    <w:rsid w:val="008B261F"/>
    <w:rsid w:val="008E41E2"/>
    <w:rsid w:val="009161DE"/>
    <w:rsid w:val="00922B9D"/>
    <w:rsid w:val="00922F7F"/>
    <w:rsid w:val="00953A47"/>
    <w:rsid w:val="009647C3"/>
    <w:rsid w:val="0096531F"/>
    <w:rsid w:val="00973093"/>
    <w:rsid w:val="00983488"/>
    <w:rsid w:val="00996688"/>
    <w:rsid w:val="0099680B"/>
    <w:rsid w:val="00997972"/>
    <w:rsid w:val="009A1551"/>
    <w:rsid w:val="009B17D0"/>
    <w:rsid w:val="009B4DA1"/>
    <w:rsid w:val="009C4345"/>
    <w:rsid w:val="009C6A63"/>
    <w:rsid w:val="009D5A46"/>
    <w:rsid w:val="009F5BEB"/>
    <w:rsid w:val="00A107E5"/>
    <w:rsid w:val="00A13868"/>
    <w:rsid w:val="00A27F73"/>
    <w:rsid w:val="00A41784"/>
    <w:rsid w:val="00A52DE2"/>
    <w:rsid w:val="00A62BCC"/>
    <w:rsid w:val="00A71146"/>
    <w:rsid w:val="00A75E6A"/>
    <w:rsid w:val="00AB5375"/>
    <w:rsid w:val="00AC64A7"/>
    <w:rsid w:val="00AE58F7"/>
    <w:rsid w:val="00B36863"/>
    <w:rsid w:val="00B46915"/>
    <w:rsid w:val="00B52579"/>
    <w:rsid w:val="00B61A51"/>
    <w:rsid w:val="00B679A8"/>
    <w:rsid w:val="00B9549A"/>
    <w:rsid w:val="00BD694D"/>
    <w:rsid w:val="00C05205"/>
    <w:rsid w:val="00C33E8E"/>
    <w:rsid w:val="00C45896"/>
    <w:rsid w:val="00C555C9"/>
    <w:rsid w:val="00C601A9"/>
    <w:rsid w:val="00C64F34"/>
    <w:rsid w:val="00C75034"/>
    <w:rsid w:val="00C81290"/>
    <w:rsid w:val="00C9689D"/>
    <w:rsid w:val="00CA27EF"/>
    <w:rsid w:val="00CA67AA"/>
    <w:rsid w:val="00CA722B"/>
    <w:rsid w:val="00CB32E9"/>
    <w:rsid w:val="00CB4F4A"/>
    <w:rsid w:val="00CB4FB1"/>
    <w:rsid w:val="00CC063A"/>
    <w:rsid w:val="00CC16A4"/>
    <w:rsid w:val="00CC3945"/>
    <w:rsid w:val="00D005FF"/>
    <w:rsid w:val="00D02332"/>
    <w:rsid w:val="00D02D83"/>
    <w:rsid w:val="00D070E0"/>
    <w:rsid w:val="00D15FD2"/>
    <w:rsid w:val="00D21D0D"/>
    <w:rsid w:val="00D2254F"/>
    <w:rsid w:val="00D275BC"/>
    <w:rsid w:val="00D31143"/>
    <w:rsid w:val="00D31A4B"/>
    <w:rsid w:val="00D403B8"/>
    <w:rsid w:val="00D81F93"/>
    <w:rsid w:val="00D9587C"/>
    <w:rsid w:val="00DD2C2A"/>
    <w:rsid w:val="00E061BA"/>
    <w:rsid w:val="00E15E15"/>
    <w:rsid w:val="00E20460"/>
    <w:rsid w:val="00E21950"/>
    <w:rsid w:val="00E25353"/>
    <w:rsid w:val="00E35807"/>
    <w:rsid w:val="00E461BB"/>
    <w:rsid w:val="00E611C1"/>
    <w:rsid w:val="00E645FB"/>
    <w:rsid w:val="00E82A1A"/>
    <w:rsid w:val="00E92228"/>
    <w:rsid w:val="00EA3E55"/>
    <w:rsid w:val="00EC1AD2"/>
    <w:rsid w:val="00ED0073"/>
    <w:rsid w:val="00EF2837"/>
    <w:rsid w:val="00F07A2F"/>
    <w:rsid w:val="00F20826"/>
    <w:rsid w:val="00F27014"/>
    <w:rsid w:val="00F368E1"/>
    <w:rsid w:val="00F47E7B"/>
    <w:rsid w:val="00F73A41"/>
    <w:rsid w:val="00F74614"/>
    <w:rsid w:val="00F86989"/>
    <w:rsid w:val="00F91A33"/>
    <w:rsid w:val="00F9684C"/>
    <w:rsid w:val="00FA44B8"/>
    <w:rsid w:val="00FB50BD"/>
    <w:rsid w:val="00FF06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5A0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5A03"/>
    <w:rPr>
      <w:color w:val="800080"/>
      <w:u w:val="single"/>
    </w:rPr>
  </w:style>
  <w:style w:type="paragraph" w:customStyle="1" w:styleId="xl105">
    <w:name w:val="xl105"/>
    <w:basedOn w:val="a"/>
    <w:rsid w:val="00185A03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6">
    <w:name w:val="xl106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7">
    <w:name w:val="xl107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8">
    <w:name w:val="xl108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9">
    <w:name w:val="xl109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0">
    <w:name w:val="xl110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1">
    <w:name w:val="xl111"/>
    <w:basedOn w:val="a"/>
    <w:rsid w:val="00185A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2">
    <w:name w:val="xl112"/>
    <w:basedOn w:val="a"/>
    <w:rsid w:val="00185A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3">
    <w:name w:val="xl113"/>
    <w:basedOn w:val="a"/>
    <w:rsid w:val="00185A0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4">
    <w:name w:val="xl114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5">
    <w:name w:val="xl115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185A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185A0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185A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20">
    <w:name w:val="xl120"/>
    <w:basedOn w:val="a"/>
    <w:rsid w:val="00185A0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1">
    <w:name w:val="xl121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22">
    <w:name w:val="xl122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3">
    <w:name w:val="xl123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4">
    <w:name w:val="xl124"/>
    <w:basedOn w:val="a"/>
    <w:rsid w:val="00185A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5">
    <w:name w:val="xl125"/>
    <w:basedOn w:val="a"/>
    <w:rsid w:val="00185A03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6">
    <w:name w:val="xl126"/>
    <w:basedOn w:val="a"/>
    <w:rsid w:val="00185A03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7">
    <w:name w:val="xl127"/>
    <w:basedOn w:val="a"/>
    <w:rsid w:val="00185A03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8">
    <w:name w:val="xl128"/>
    <w:basedOn w:val="a"/>
    <w:rsid w:val="00185A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9">
    <w:name w:val="xl129"/>
    <w:basedOn w:val="a"/>
    <w:rsid w:val="00185A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0">
    <w:name w:val="xl130"/>
    <w:basedOn w:val="a"/>
    <w:rsid w:val="00185A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1">
    <w:name w:val="xl131"/>
    <w:basedOn w:val="a"/>
    <w:rsid w:val="00185A03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185A0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185A0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35">
    <w:name w:val="xl135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36">
    <w:name w:val="xl136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37">
    <w:name w:val="xl137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38">
    <w:name w:val="xl138"/>
    <w:basedOn w:val="a"/>
    <w:rsid w:val="00185A03"/>
    <w:pPr>
      <w:pBdr>
        <w:top w:val="single" w:sz="4" w:space="0" w:color="auto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39">
    <w:name w:val="xl139"/>
    <w:basedOn w:val="a"/>
    <w:rsid w:val="00185A03"/>
    <w:pPr>
      <w:pBdr>
        <w:top w:val="single" w:sz="4" w:space="0" w:color="000000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185A0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1">
    <w:name w:val="xl141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2">
    <w:name w:val="xl142"/>
    <w:basedOn w:val="a"/>
    <w:rsid w:val="00185A03"/>
    <w:pPr>
      <w:shd w:val="clear" w:color="000000" w:fill="F2AAA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3">
    <w:name w:val="xl143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4">
    <w:name w:val="xl144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6">
    <w:name w:val="xl146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7">
    <w:name w:val="xl147"/>
    <w:basedOn w:val="a"/>
    <w:rsid w:val="00185A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8">
    <w:name w:val="xl148"/>
    <w:basedOn w:val="a"/>
    <w:rsid w:val="00185A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9">
    <w:name w:val="xl149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50">
    <w:name w:val="xl150"/>
    <w:basedOn w:val="a"/>
    <w:rsid w:val="00185A03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1">
    <w:name w:val="xl151"/>
    <w:basedOn w:val="a"/>
    <w:rsid w:val="00185A03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C4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4F54"/>
    <w:rPr>
      <w:rFonts w:ascii="Tahoma" w:hAnsi="Tahoma" w:cs="Tahoma"/>
      <w:sz w:val="16"/>
      <w:szCs w:val="16"/>
    </w:rPr>
  </w:style>
  <w:style w:type="paragraph" w:customStyle="1" w:styleId="xl96">
    <w:name w:val="xl96"/>
    <w:basedOn w:val="a"/>
    <w:rsid w:val="0048001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7">
    <w:name w:val="xl97"/>
    <w:basedOn w:val="a"/>
    <w:rsid w:val="0048001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48001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9">
    <w:name w:val="xl99"/>
    <w:basedOn w:val="a"/>
    <w:rsid w:val="0048001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0">
    <w:name w:val="xl100"/>
    <w:basedOn w:val="a"/>
    <w:rsid w:val="0048001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48001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2">
    <w:name w:val="xl102"/>
    <w:basedOn w:val="a"/>
    <w:rsid w:val="0048001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3">
    <w:name w:val="xl103"/>
    <w:basedOn w:val="a"/>
    <w:rsid w:val="0048001B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4">
    <w:name w:val="xl104"/>
    <w:basedOn w:val="a"/>
    <w:rsid w:val="0048001B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2">
    <w:name w:val="xl152"/>
    <w:basedOn w:val="a"/>
    <w:rsid w:val="00C555C9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3">
    <w:name w:val="xl153"/>
    <w:basedOn w:val="a"/>
    <w:rsid w:val="00C555C9"/>
    <w:pPr>
      <w:pBdr>
        <w:top w:val="single" w:sz="4" w:space="0" w:color="000000"/>
        <w:bottom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4">
    <w:name w:val="xl154"/>
    <w:basedOn w:val="a"/>
    <w:rsid w:val="00C555C9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5">
    <w:name w:val="xl155"/>
    <w:basedOn w:val="a"/>
    <w:rsid w:val="00C555C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6">
    <w:name w:val="xl156"/>
    <w:basedOn w:val="a"/>
    <w:rsid w:val="00C555C9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"/>
    <w:rsid w:val="00C555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8">
    <w:name w:val="xl158"/>
    <w:basedOn w:val="a"/>
    <w:rsid w:val="00C555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9">
    <w:name w:val="xl159"/>
    <w:basedOn w:val="a"/>
    <w:rsid w:val="00C555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0">
    <w:name w:val="xl160"/>
    <w:basedOn w:val="a"/>
    <w:rsid w:val="00C555C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1">
    <w:name w:val="xl161"/>
    <w:basedOn w:val="a"/>
    <w:rsid w:val="00C555C9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00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2">
    <w:name w:val="xl162"/>
    <w:basedOn w:val="a"/>
    <w:rsid w:val="00C555C9"/>
    <w:pPr>
      <w:pBdr>
        <w:top w:val="single" w:sz="4" w:space="0" w:color="000000"/>
        <w:bottom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3">
    <w:name w:val="xl163"/>
    <w:basedOn w:val="a"/>
    <w:rsid w:val="00C555C9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4">
    <w:name w:val="xl164"/>
    <w:basedOn w:val="a"/>
    <w:rsid w:val="00C555C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5">
    <w:name w:val="xl165"/>
    <w:basedOn w:val="a"/>
    <w:rsid w:val="00C555C9"/>
    <w:pP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6">
    <w:name w:val="xl166"/>
    <w:basedOn w:val="a"/>
    <w:rsid w:val="00C555C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7">
    <w:name w:val="xl167"/>
    <w:basedOn w:val="a"/>
    <w:rsid w:val="00C555C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8">
    <w:name w:val="xl168"/>
    <w:basedOn w:val="a"/>
    <w:rsid w:val="00C555C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69">
    <w:name w:val="xl169"/>
    <w:basedOn w:val="a"/>
    <w:rsid w:val="004475B6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0">
    <w:name w:val="xl170"/>
    <w:basedOn w:val="a"/>
    <w:rsid w:val="004475B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1">
    <w:name w:val="xl171"/>
    <w:basedOn w:val="a"/>
    <w:rsid w:val="004475B6"/>
    <w:pPr>
      <w:shd w:val="clear" w:color="000000" w:fill="00B0F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2">
    <w:name w:val="xl172"/>
    <w:basedOn w:val="a"/>
    <w:rsid w:val="004475B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3">
    <w:name w:val="xl173"/>
    <w:basedOn w:val="a"/>
    <w:rsid w:val="004475B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4">
    <w:name w:val="xl174"/>
    <w:basedOn w:val="a"/>
    <w:rsid w:val="004475B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5">
    <w:name w:val="xl175"/>
    <w:basedOn w:val="a"/>
    <w:rsid w:val="00246B5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6">
    <w:name w:val="xl176"/>
    <w:basedOn w:val="a"/>
    <w:rsid w:val="00246B58"/>
    <w:pPr>
      <w:pBdr>
        <w:top w:val="single" w:sz="4" w:space="0" w:color="000000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7">
    <w:name w:val="xl177"/>
    <w:basedOn w:val="a"/>
    <w:rsid w:val="00246B58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8">
    <w:name w:val="xl178"/>
    <w:basedOn w:val="a"/>
    <w:rsid w:val="00246B5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9">
    <w:name w:val="xl179"/>
    <w:basedOn w:val="a"/>
    <w:rsid w:val="00246B58"/>
    <w:pPr>
      <w:shd w:val="clear" w:color="000000" w:fill="F2AAA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0">
    <w:name w:val="xl180"/>
    <w:basedOn w:val="a"/>
    <w:rsid w:val="00246B5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1">
    <w:name w:val="xl181"/>
    <w:basedOn w:val="a"/>
    <w:rsid w:val="00246B5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2">
    <w:name w:val="xl182"/>
    <w:basedOn w:val="a"/>
    <w:rsid w:val="00246B5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85A0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85A03"/>
    <w:rPr>
      <w:color w:val="800080"/>
      <w:u w:val="single"/>
    </w:rPr>
  </w:style>
  <w:style w:type="paragraph" w:customStyle="1" w:styleId="xl105">
    <w:name w:val="xl105"/>
    <w:basedOn w:val="a"/>
    <w:rsid w:val="00185A03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6">
    <w:name w:val="xl106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7">
    <w:name w:val="xl107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8">
    <w:name w:val="xl108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9">
    <w:name w:val="xl109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0">
    <w:name w:val="xl110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1">
    <w:name w:val="xl111"/>
    <w:basedOn w:val="a"/>
    <w:rsid w:val="00185A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2">
    <w:name w:val="xl112"/>
    <w:basedOn w:val="a"/>
    <w:rsid w:val="00185A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3">
    <w:name w:val="xl113"/>
    <w:basedOn w:val="a"/>
    <w:rsid w:val="00185A03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4">
    <w:name w:val="xl114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5">
    <w:name w:val="xl115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185A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185A0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185A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20">
    <w:name w:val="xl120"/>
    <w:basedOn w:val="a"/>
    <w:rsid w:val="00185A0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1">
    <w:name w:val="xl121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22">
    <w:name w:val="xl122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3">
    <w:name w:val="xl123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4">
    <w:name w:val="xl124"/>
    <w:basedOn w:val="a"/>
    <w:rsid w:val="00185A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5">
    <w:name w:val="xl125"/>
    <w:basedOn w:val="a"/>
    <w:rsid w:val="00185A03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6">
    <w:name w:val="xl126"/>
    <w:basedOn w:val="a"/>
    <w:rsid w:val="00185A03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7">
    <w:name w:val="xl127"/>
    <w:basedOn w:val="a"/>
    <w:rsid w:val="00185A03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8">
    <w:name w:val="xl128"/>
    <w:basedOn w:val="a"/>
    <w:rsid w:val="00185A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9">
    <w:name w:val="xl129"/>
    <w:basedOn w:val="a"/>
    <w:rsid w:val="00185A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0">
    <w:name w:val="xl130"/>
    <w:basedOn w:val="a"/>
    <w:rsid w:val="00185A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1">
    <w:name w:val="xl131"/>
    <w:basedOn w:val="a"/>
    <w:rsid w:val="00185A03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185A03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185A0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35">
    <w:name w:val="xl135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36">
    <w:name w:val="xl136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37">
    <w:name w:val="xl137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38">
    <w:name w:val="xl138"/>
    <w:basedOn w:val="a"/>
    <w:rsid w:val="00185A03"/>
    <w:pPr>
      <w:pBdr>
        <w:top w:val="single" w:sz="4" w:space="0" w:color="auto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39">
    <w:name w:val="xl139"/>
    <w:basedOn w:val="a"/>
    <w:rsid w:val="00185A03"/>
    <w:pPr>
      <w:pBdr>
        <w:top w:val="single" w:sz="4" w:space="0" w:color="000000"/>
        <w:bottom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0">
    <w:name w:val="xl140"/>
    <w:basedOn w:val="a"/>
    <w:rsid w:val="00185A03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1">
    <w:name w:val="xl141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2">
    <w:name w:val="xl142"/>
    <w:basedOn w:val="a"/>
    <w:rsid w:val="00185A03"/>
    <w:pPr>
      <w:shd w:val="clear" w:color="000000" w:fill="F2AAA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3">
    <w:name w:val="xl143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AAA8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4">
    <w:name w:val="xl144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6">
    <w:name w:val="xl146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7">
    <w:name w:val="xl147"/>
    <w:basedOn w:val="a"/>
    <w:rsid w:val="00185A03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8">
    <w:name w:val="xl148"/>
    <w:basedOn w:val="a"/>
    <w:rsid w:val="00185A03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49">
    <w:name w:val="xl149"/>
    <w:basedOn w:val="a"/>
    <w:rsid w:val="00185A0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</w:rPr>
  </w:style>
  <w:style w:type="paragraph" w:customStyle="1" w:styleId="xl150">
    <w:name w:val="xl150"/>
    <w:basedOn w:val="a"/>
    <w:rsid w:val="00185A03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51">
    <w:name w:val="xl151"/>
    <w:basedOn w:val="a"/>
    <w:rsid w:val="00185A03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C4F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4F54"/>
    <w:rPr>
      <w:rFonts w:ascii="Tahoma" w:hAnsi="Tahoma" w:cs="Tahoma"/>
      <w:sz w:val="16"/>
      <w:szCs w:val="16"/>
    </w:rPr>
  </w:style>
  <w:style w:type="paragraph" w:customStyle="1" w:styleId="xl96">
    <w:name w:val="xl96"/>
    <w:basedOn w:val="a"/>
    <w:rsid w:val="0048001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7">
    <w:name w:val="xl97"/>
    <w:basedOn w:val="a"/>
    <w:rsid w:val="0048001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48001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9">
    <w:name w:val="xl99"/>
    <w:basedOn w:val="a"/>
    <w:rsid w:val="0048001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0">
    <w:name w:val="xl100"/>
    <w:basedOn w:val="a"/>
    <w:rsid w:val="0048001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48001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2">
    <w:name w:val="xl102"/>
    <w:basedOn w:val="a"/>
    <w:rsid w:val="0048001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3">
    <w:name w:val="xl103"/>
    <w:basedOn w:val="a"/>
    <w:rsid w:val="0048001B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4">
    <w:name w:val="xl104"/>
    <w:basedOn w:val="a"/>
    <w:rsid w:val="0048001B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8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07CBD-B185-4FE5-BF46-74F917FB6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156</Pages>
  <Words>29899</Words>
  <Characters>170428</Characters>
  <Application>Microsoft Office Word</Application>
  <DocSecurity>0</DocSecurity>
  <Lines>1420</Lines>
  <Paragraphs>399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Сыроегина</dc:creator>
  <cp:lastModifiedBy>User</cp:lastModifiedBy>
  <cp:revision>67</cp:revision>
  <cp:lastPrinted>2024-11-12T12:13:00Z</cp:lastPrinted>
  <dcterms:created xsi:type="dcterms:W3CDTF">2022-11-29T10:48:00Z</dcterms:created>
  <dcterms:modified xsi:type="dcterms:W3CDTF">2026-04-19T15:06:00Z</dcterms:modified>
</cp:coreProperties>
</file>